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58A0" w:rsidRDefault="002C2AE3" w:rsidP="00B758A0">
      <w:pPr>
        <w:spacing w:before="23"/>
        <w:ind w:left="3280" w:right="3276"/>
        <w:jc w:val="center"/>
        <w:rPr>
          <w:sz w:val="24"/>
          <w:szCs w:val="24"/>
        </w:rPr>
      </w:pPr>
      <w:r>
        <w:rPr>
          <w:spacing w:val="-2"/>
          <w:sz w:val="28"/>
          <w:szCs w:val="28"/>
        </w:rPr>
        <w:t xml:space="preserve"> </w:t>
      </w:r>
      <w:r w:rsidR="00B758A0">
        <w:rPr>
          <w:spacing w:val="-2"/>
          <w:sz w:val="24"/>
          <w:szCs w:val="24"/>
        </w:rPr>
        <w:t>რეკომენდებული</w:t>
      </w:r>
      <w:r w:rsidR="00B758A0">
        <w:rPr>
          <w:spacing w:val="-11"/>
          <w:sz w:val="24"/>
          <w:szCs w:val="24"/>
        </w:rPr>
        <w:t xml:space="preserve"> </w:t>
      </w:r>
      <w:r w:rsidR="00B758A0">
        <w:rPr>
          <w:spacing w:val="-2"/>
          <w:sz w:val="24"/>
          <w:szCs w:val="24"/>
        </w:rPr>
        <w:t>ნარგავები</w:t>
      </w:r>
    </w:p>
    <w:p w:rsidR="00B80425" w:rsidRDefault="00B80425">
      <w:pPr>
        <w:spacing w:line="366" w:lineRule="exact"/>
        <w:ind w:left="3007" w:right="3024"/>
        <w:jc w:val="center"/>
        <w:rPr>
          <w:sz w:val="28"/>
          <w:szCs w:val="28"/>
        </w:rPr>
      </w:pPr>
    </w:p>
    <w:p w:rsidR="00B80425" w:rsidRDefault="00B80425">
      <w:pPr>
        <w:pStyle w:val="BodyText"/>
        <w:rPr>
          <w:sz w:val="28"/>
        </w:rPr>
      </w:pPr>
    </w:p>
    <w:p w:rsidR="00B80425" w:rsidRDefault="00B80425">
      <w:pPr>
        <w:pStyle w:val="BodyText"/>
        <w:spacing w:before="11"/>
        <w:rPr>
          <w:sz w:val="21"/>
        </w:rPr>
      </w:pPr>
    </w:p>
    <w:p w:rsidR="00B80425" w:rsidRDefault="00D03BFE" w:rsidP="006A49BF">
      <w:pPr>
        <w:pStyle w:val="BodyText"/>
        <w:numPr>
          <w:ilvl w:val="0"/>
          <w:numId w:val="3"/>
        </w:numPr>
        <w:spacing w:line="259" w:lineRule="auto"/>
        <w:ind w:right="111"/>
        <w:jc w:val="both"/>
        <w:rPr>
          <w:spacing w:val="54"/>
        </w:rPr>
      </w:pPr>
      <w:r>
        <w:t>უთხოვარი (Taxus baccata)</w:t>
      </w:r>
      <w:r>
        <w:rPr>
          <w:spacing w:val="1"/>
        </w:rPr>
        <w:t xml:space="preserve"> </w:t>
      </w:r>
      <w:r>
        <w:t>წითელი ნუსხის, მარადმწვანე, მაღალდეკორატიული</w:t>
      </w:r>
      <w:r>
        <w:rPr>
          <w:spacing w:val="1"/>
        </w:rPr>
        <w:t xml:space="preserve"> </w:t>
      </w:r>
      <w:r>
        <w:t>ადგილობრივი</w:t>
      </w:r>
      <w:r>
        <w:rPr>
          <w:spacing w:val="1"/>
        </w:rPr>
        <w:t xml:space="preserve"> </w:t>
      </w:r>
      <w:r>
        <w:t>ფლორის</w:t>
      </w:r>
      <w:r>
        <w:rPr>
          <w:spacing w:val="1"/>
        </w:rPr>
        <w:t xml:space="preserve"> </w:t>
      </w:r>
      <w:r>
        <w:t>წარმომადგენელი</w:t>
      </w:r>
      <w:r>
        <w:rPr>
          <w:spacing w:val="1"/>
        </w:rPr>
        <w:t xml:space="preserve"> </w:t>
      </w:r>
      <w:r>
        <w:t>წიწვოვანი</w:t>
      </w:r>
      <w:r>
        <w:rPr>
          <w:spacing w:val="1"/>
        </w:rPr>
        <w:t xml:space="preserve"> </w:t>
      </w:r>
      <w:r>
        <w:t>მცენარეა.</w:t>
      </w:r>
      <w:r>
        <w:rPr>
          <w:spacing w:val="1"/>
        </w:rPr>
        <w:t xml:space="preserve"> </w:t>
      </w:r>
      <w:r>
        <w:t>ხასიათდება</w:t>
      </w:r>
      <w:r>
        <w:rPr>
          <w:spacing w:val="1"/>
        </w:rPr>
        <w:t xml:space="preserve"> </w:t>
      </w:r>
      <w:r>
        <w:t>გვალვაგამძლეობით,</w:t>
      </w:r>
      <w:r>
        <w:rPr>
          <w:spacing w:val="1"/>
        </w:rPr>
        <w:t xml:space="preserve"> </w:t>
      </w:r>
      <w:r>
        <w:t>ყინვაგამძლეობით,</w:t>
      </w:r>
      <w:r>
        <w:rPr>
          <w:spacing w:val="1"/>
        </w:rPr>
        <w:t xml:space="preserve"> </w:t>
      </w:r>
      <w:r>
        <w:t>ტენის</w:t>
      </w:r>
      <w:r>
        <w:rPr>
          <w:spacing w:val="1"/>
        </w:rPr>
        <w:t xml:space="preserve"> </w:t>
      </w:r>
      <w:r>
        <w:t>ამტანია,</w:t>
      </w:r>
      <w:r>
        <w:rPr>
          <w:spacing w:val="1"/>
        </w:rPr>
        <w:t xml:space="preserve"> </w:t>
      </w:r>
      <w:r>
        <w:t>შესაძლებელია</w:t>
      </w:r>
      <w:r>
        <w:rPr>
          <w:spacing w:val="1"/>
        </w:rPr>
        <w:t xml:space="preserve"> </w:t>
      </w:r>
      <w:r>
        <w:t>სხვლა,</w:t>
      </w:r>
      <w:r>
        <w:rPr>
          <w:spacing w:val="1"/>
        </w:rPr>
        <w:t xml:space="preserve"> </w:t>
      </w:r>
      <w:r>
        <w:t>ფორმირება.</w:t>
      </w:r>
      <w:r>
        <w:rPr>
          <w:spacing w:val="3"/>
        </w:rPr>
        <w:t xml:space="preserve"> </w:t>
      </w:r>
      <w:r w:rsidR="006A49BF">
        <w:rPr>
          <w:spacing w:val="3"/>
          <w:lang w:val="ka-GE"/>
        </w:rPr>
        <w:t>(1 მეტრამდე ერთეულის ფასი 100 ლ).</w:t>
      </w:r>
    </w:p>
    <w:p w:rsidR="006A49BF" w:rsidRPr="006A49BF" w:rsidRDefault="006A49BF" w:rsidP="006A49BF">
      <w:pPr>
        <w:pStyle w:val="BodyText"/>
        <w:spacing w:line="259" w:lineRule="auto"/>
        <w:ind w:left="1181" w:right="111"/>
        <w:jc w:val="both"/>
        <w:rPr>
          <w:sz w:val="20"/>
          <w:lang w:val="ka-GE"/>
        </w:rPr>
      </w:pPr>
    </w:p>
    <w:p w:rsidR="00B80425" w:rsidRDefault="00D03BFE">
      <w:pPr>
        <w:pStyle w:val="BodyText"/>
        <w:spacing w:before="12"/>
        <w:rPr>
          <w:sz w:val="17"/>
        </w:rPr>
      </w:pPr>
      <w:r>
        <w:rPr>
          <w:noProof/>
          <w:lang w:val="en-US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1938020</wp:posOffset>
            </wp:positionH>
            <wp:positionV relativeFrom="paragraph">
              <wp:posOffset>174720</wp:posOffset>
            </wp:positionV>
            <wp:extent cx="3890789" cy="219456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0789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0425" w:rsidRDefault="00B80425">
      <w:pPr>
        <w:pStyle w:val="BodyText"/>
      </w:pPr>
    </w:p>
    <w:p w:rsidR="00B80425" w:rsidRDefault="00B80425">
      <w:pPr>
        <w:pStyle w:val="BodyText"/>
      </w:pPr>
    </w:p>
    <w:p w:rsidR="00B80425" w:rsidRDefault="00B80425">
      <w:pPr>
        <w:pStyle w:val="BodyText"/>
        <w:spacing w:before="2"/>
        <w:rPr>
          <w:sz w:val="26"/>
        </w:rPr>
      </w:pPr>
    </w:p>
    <w:p w:rsidR="00A054C9" w:rsidRDefault="00D03BFE" w:rsidP="00A054C9">
      <w:pPr>
        <w:pStyle w:val="BodyText"/>
        <w:numPr>
          <w:ilvl w:val="0"/>
          <w:numId w:val="3"/>
        </w:numPr>
        <w:spacing w:line="259" w:lineRule="auto"/>
        <w:ind w:right="111"/>
        <w:jc w:val="both"/>
        <w:rPr>
          <w:spacing w:val="54"/>
        </w:rPr>
      </w:pPr>
      <w:r>
        <w:t>2)</w:t>
      </w:r>
      <w:r>
        <w:rPr>
          <w:spacing w:val="1"/>
        </w:rPr>
        <w:t xml:space="preserve"> </w:t>
      </w:r>
      <w:r>
        <w:t>მარადმწვანე</w:t>
      </w:r>
      <w:r>
        <w:rPr>
          <w:spacing w:val="1"/>
        </w:rPr>
        <w:t xml:space="preserve"> </w:t>
      </w:r>
      <w:r>
        <w:t>მუხა</w:t>
      </w:r>
      <w:r>
        <w:rPr>
          <w:spacing w:val="1"/>
        </w:rPr>
        <w:t xml:space="preserve"> </w:t>
      </w:r>
      <w:r>
        <w:t>(Quercus</w:t>
      </w:r>
      <w:r>
        <w:rPr>
          <w:spacing w:val="1"/>
        </w:rPr>
        <w:t xml:space="preserve"> </w:t>
      </w:r>
      <w:r>
        <w:t>ruber</w:t>
      </w:r>
      <w:r>
        <w:rPr>
          <w:spacing w:val="1"/>
        </w:rPr>
        <w:t xml:space="preserve"> </w:t>
      </w:r>
      <w:r>
        <w:t>ან</w:t>
      </w:r>
      <w:r>
        <w:rPr>
          <w:spacing w:val="1"/>
        </w:rPr>
        <w:t xml:space="preserve"> </w:t>
      </w:r>
      <w:r>
        <w:t>Quercus</w:t>
      </w:r>
      <w:r>
        <w:rPr>
          <w:spacing w:val="1"/>
        </w:rPr>
        <w:t xml:space="preserve"> </w:t>
      </w:r>
      <w:r>
        <w:t>ilex)</w:t>
      </w:r>
      <w:r>
        <w:rPr>
          <w:spacing w:val="1"/>
        </w:rPr>
        <w:t xml:space="preserve"> </w:t>
      </w:r>
      <w:r>
        <w:t>მაღალდეკორატიული,</w:t>
      </w:r>
      <w:r>
        <w:rPr>
          <w:spacing w:val="1"/>
        </w:rPr>
        <w:t xml:space="preserve"> </w:t>
      </w:r>
      <w:r>
        <w:t>მარადმწვანე,</w:t>
      </w:r>
      <w:r>
        <w:rPr>
          <w:spacing w:val="1"/>
        </w:rPr>
        <w:t xml:space="preserve"> </w:t>
      </w:r>
      <w:r>
        <w:t>ფოთლოვანი</w:t>
      </w:r>
      <w:r>
        <w:rPr>
          <w:spacing w:val="1"/>
        </w:rPr>
        <w:t xml:space="preserve"> </w:t>
      </w:r>
      <w:r>
        <w:t>ხეა</w:t>
      </w:r>
      <w:r>
        <w:rPr>
          <w:spacing w:val="1"/>
        </w:rPr>
        <w:t xml:space="preserve"> </w:t>
      </w:r>
      <w:r>
        <w:t>დახვეწილი</w:t>
      </w:r>
      <w:r>
        <w:rPr>
          <w:spacing w:val="1"/>
        </w:rPr>
        <w:t xml:space="preserve"> </w:t>
      </w:r>
      <w:r>
        <w:t>ვარჯით,</w:t>
      </w:r>
      <w:r>
        <w:rPr>
          <w:spacing w:val="1"/>
        </w:rPr>
        <w:t xml:space="preserve"> </w:t>
      </w:r>
      <w:r>
        <w:t>კარგად</w:t>
      </w:r>
      <w:r>
        <w:rPr>
          <w:spacing w:val="1"/>
        </w:rPr>
        <w:t xml:space="preserve"> </w:t>
      </w:r>
      <w:r>
        <w:t>იტანს</w:t>
      </w:r>
      <w:r>
        <w:rPr>
          <w:spacing w:val="1"/>
        </w:rPr>
        <w:t xml:space="preserve"> </w:t>
      </w:r>
      <w:r>
        <w:t>სხვლა</w:t>
      </w:r>
      <w:r>
        <w:rPr>
          <w:spacing w:val="1"/>
        </w:rPr>
        <w:t xml:space="preserve"> </w:t>
      </w:r>
      <w:r>
        <w:t>ფორმირებას, გვალვაგამძლე და ყინვაგამძლეა, ტენის ამტანი. კარგად იტანს სხვლა</w:t>
      </w:r>
      <w:r>
        <w:rPr>
          <w:spacing w:val="-52"/>
        </w:rPr>
        <w:t xml:space="preserve"> </w:t>
      </w:r>
      <w:r>
        <w:t>ფორმირებას,</w:t>
      </w:r>
      <w:r>
        <w:rPr>
          <w:spacing w:val="1"/>
        </w:rPr>
        <w:t xml:space="preserve"> </w:t>
      </w:r>
      <w:r>
        <w:t>მდგრადია</w:t>
      </w:r>
      <w:r>
        <w:rPr>
          <w:spacing w:val="1"/>
        </w:rPr>
        <w:t xml:space="preserve"> </w:t>
      </w:r>
      <w:r>
        <w:t>მავნებლების</w:t>
      </w:r>
      <w:r>
        <w:rPr>
          <w:spacing w:val="1"/>
        </w:rPr>
        <w:t xml:space="preserve"> </w:t>
      </w:r>
      <w:r>
        <w:t>მიმართ,</w:t>
      </w:r>
      <w:r>
        <w:rPr>
          <w:spacing w:val="1"/>
        </w:rPr>
        <w:t xml:space="preserve"> </w:t>
      </w:r>
      <w:r>
        <w:t>აქვს</w:t>
      </w:r>
      <w:r>
        <w:rPr>
          <w:spacing w:val="1"/>
        </w:rPr>
        <w:t xml:space="preserve"> </w:t>
      </w:r>
      <w:r>
        <w:t>ძლიერი</w:t>
      </w:r>
      <w:r>
        <w:rPr>
          <w:spacing w:val="1"/>
        </w:rPr>
        <w:t xml:space="preserve"> </w:t>
      </w:r>
      <w:r>
        <w:t>ფესვთა</w:t>
      </w:r>
      <w:r>
        <w:rPr>
          <w:spacing w:val="1"/>
        </w:rPr>
        <w:t xml:space="preserve"> </w:t>
      </w:r>
      <w:r>
        <w:t>სისტემა,</w:t>
      </w:r>
      <w:r>
        <w:rPr>
          <w:spacing w:val="1"/>
        </w:rPr>
        <w:t xml:space="preserve"> </w:t>
      </w:r>
      <w:r>
        <w:t>გამოირჩევა</w:t>
      </w:r>
      <w:r>
        <w:rPr>
          <w:spacing w:val="1"/>
        </w:rPr>
        <w:t xml:space="preserve"> </w:t>
      </w:r>
      <w:r>
        <w:t>შთანთქმის</w:t>
      </w:r>
      <w:r>
        <w:rPr>
          <w:spacing w:val="1"/>
        </w:rPr>
        <w:t xml:space="preserve"> </w:t>
      </w:r>
      <w:r>
        <w:t>მაღალი</w:t>
      </w:r>
      <w:r>
        <w:rPr>
          <w:spacing w:val="1"/>
        </w:rPr>
        <w:t xml:space="preserve"> </w:t>
      </w:r>
      <w:r>
        <w:t>კოეფიციენტით,</w:t>
      </w:r>
      <w:r>
        <w:rPr>
          <w:spacing w:val="1"/>
        </w:rPr>
        <w:t xml:space="preserve"> </w:t>
      </w:r>
      <w:r>
        <w:t>განსაკუთრებით</w:t>
      </w:r>
      <w:r>
        <w:rPr>
          <w:spacing w:val="1"/>
        </w:rPr>
        <w:t xml:space="preserve"> </w:t>
      </w:r>
      <w:r>
        <w:t>ფიტორემედიაციის</w:t>
      </w:r>
      <w:r>
        <w:rPr>
          <w:position w:val="6"/>
          <w:sz w:val="13"/>
          <w:szCs w:val="13"/>
        </w:rPr>
        <w:t>2</w:t>
      </w:r>
      <w:r>
        <w:rPr>
          <w:spacing w:val="1"/>
          <w:position w:val="6"/>
          <w:sz w:val="13"/>
          <w:szCs w:val="13"/>
        </w:rPr>
        <w:t xml:space="preserve"> </w:t>
      </w:r>
      <w:r>
        <w:t>პროცესის</w:t>
      </w:r>
      <w:r>
        <w:rPr>
          <w:spacing w:val="1"/>
        </w:rPr>
        <w:t xml:space="preserve"> </w:t>
      </w:r>
      <w:r>
        <w:t>წყალობით</w:t>
      </w:r>
      <w:r>
        <w:rPr>
          <w:spacing w:val="1"/>
        </w:rPr>
        <w:t xml:space="preserve"> </w:t>
      </w:r>
      <w:r>
        <w:t>მიკრონაწილაკებით</w:t>
      </w:r>
      <w:r>
        <w:rPr>
          <w:spacing w:val="1"/>
        </w:rPr>
        <w:t xml:space="preserve"> </w:t>
      </w:r>
      <w:r>
        <w:t>დაბინძურებულ</w:t>
      </w:r>
      <w:r>
        <w:rPr>
          <w:spacing w:val="1"/>
        </w:rPr>
        <w:t xml:space="preserve"> </w:t>
      </w:r>
      <w:r>
        <w:t>ჰაერს</w:t>
      </w:r>
      <w:r>
        <w:rPr>
          <w:spacing w:val="-7"/>
        </w:rPr>
        <w:t xml:space="preserve"> </w:t>
      </w:r>
      <w:r>
        <w:t>კარგად</w:t>
      </w:r>
      <w:r>
        <w:rPr>
          <w:spacing w:val="-7"/>
        </w:rPr>
        <w:t xml:space="preserve"> </w:t>
      </w:r>
      <w:r>
        <w:t>ასუფთავებს.</w:t>
      </w:r>
      <w:r>
        <w:rPr>
          <w:spacing w:val="-7"/>
        </w:rPr>
        <w:t xml:space="preserve"> </w:t>
      </w:r>
      <w:r>
        <w:t>არაალერგიულია</w:t>
      </w:r>
      <w:r w:rsidR="0065725D">
        <w:rPr>
          <w:lang w:val="ka-GE"/>
        </w:rPr>
        <w:t>.</w:t>
      </w:r>
      <w:r w:rsidR="00A054C9">
        <w:t xml:space="preserve"> </w:t>
      </w:r>
      <w:r w:rsidR="00A054C9">
        <w:rPr>
          <w:spacing w:val="3"/>
        </w:rPr>
        <w:t xml:space="preserve"> </w:t>
      </w:r>
      <w:r w:rsidR="00A054C9">
        <w:rPr>
          <w:spacing w:val="3"/>
          <w:lang w:val="ka-GE"/>
        </w:rPr>
        <w:t>(1 მეტრამდე ერთეულის ფასი 100 ლ).</w:t>
      </w:r>
    </w:p>
    <w:p w:rsidR="00B80425" w:rsidRDefault="00B80425">
      <w:pPr>
        <w:pStyle w:val="BodyText"/>
        <w:spacing w:line="259" w:lineRule="auto"/>
        <w:ind w:left="1181" w:right="109" w:hanging="360"/>
        <w:jc w:val="both"/>
      </w:pPr>
    </w:p>
    <w:p w:rsidR="00B80425" w:rsidRDefault="00B80425">
      <w:pPr>
        <w:pStyle w:val="BodyText"/>
        <w:rPr>
          <w:sz w:val="20"/>
        </w:rPr>
      </w:pPr>
    </w:p>
    <w:p w:rsidR="00B80425" w:rsidRDefault="00B80425">
      <w:pPr>
        <w:pStyle w:val="BodyText"/>
        <w:rPr>
          <w:sz w:val="20"/>
        </w:rPr>
      </w:pPr>
    </w:p>
    <w:p w:rsidR="00B80425" w:rsidRDefault="00D03BFE">
      <w:pPr>
        <w:pStyle w:val="BodyText"/>
        <w:spacing w:before="10"/>
        <w:rPr>
          <w:sz w:val="16"/>
        </w:rPr>
      </w:pPr>
      <w:r>
        <w:rPr>
          <w:noProof/>
          <w:lang w:val="en-US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1602739</wp:posOffset>
            </wp:positionH>
            <wp:positionV relativeFrom="paragraph">
              <wp:posOffset>164911</wp:posOffset>
            </wp:positionV>
            <wp:extent cx="2780012" cy="1568196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012" cy="1568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4491990</wp:posOffset>
            </wp:positionH>
            <wp:positionV relativeFrom="paragraph">
              <wp:posOffset>179516</wp:posOffset>
            </wp:positionV>
            <wp:extent cx="2364872" cy="1566862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872" cy="1566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0425" w:rsidRDefault="00B80425">
      <w:pPr>
        <w:rPr>
          <w:sz w:val="16"/>
        </w:rPr>
        <w:sectPr w:rsidR="00B80425">
          <w:type w:val="continuous"/>
          <w:pgSz w:w="12240" w:h="15840"/>
          <w:pgMar w:top="960" w:right="1320" w:bottom="280" w:left="1340" w:header="720" w:footer="720" w:gutter="0"/>
          <w:cols w:space="720"/>
        </w:sectPr>
      </w:pPr>
    </w:p>
    <w:p w:rsidR="00A054C9" w:rsidRDefault="00D03BFE" w:rsidP="00A054C9">
      <w:pPr>
        <w:pStyle w:val="BodyText"/>
        <w:numPr>
          <w:ilvl w:val="0"/>
          <w:numId w:val="3"/>
        </w:numPr>
        <w:spacing w:line="259" w:lineRule="auto"/>
        <w:ind w:right="111"/>
        <w:jc w:val="both"/>
        <w:rPr>
          <w:spacing w:val="54"/>
        </w:rPr>
      </w:pPr>
      <w:r>
        <w:lastRenderedPageBreak/>
        <w:t>3)</w:t>
      </w:r>
      <w:r>
        <w:rPr>
          <w:spacing w:val="1"/>
        </w:rPr>
        <w:t xml:space="preserve"> </w:t>
      </w:r>
      <w:r>
        <w:t>ამბრის</w:t>
      </w:r>
      <w:r>
        <w:rPr>
          <w:spacing w:val="1"/>
        </w:rPr>
        <w:t xml:space="preserve"> </w:t>
      </w:r>
      <w:r>
        <w:t>ხე</w:t>
      </w:r>
      <w:r>
        <w:rPr>
          <w:spacing w:val="1"/>
        </w:rPr>
        <w:t xml:space="preserve"> </w:t>
      </w:r>
      <w:r>
        <w:t>(Liquidambar</w:t>
      </w:r>
      <w:r>
        <w:rPr>
          <w:spacing w:val="1"/>
        </w:rPr>
        <w:t xml:space="preserve"> </w:t>
      </w:r>
      <w:r>
        <w:t>styraciflua)</w:t>
      </w:r>
      <w:r>
        <w:rPr>
          <w:spacing w:val="1"/>
        </w:rPr>
        <w:t xml:space="preserve"> </w:t>
      </w:r>
      <w:r>
        <w:t>რელიქტური,</w:t>
      </w:r>
      <w:r>
        <w:rPr>
          <w:spacing w:val="1"/>
        </w:rPr>
        <w:t xml:space="preserve"> </w:t>
      </w:r>
      <w:r>
        <w:t>მაღალდეკორატიული</w:t>
      </w:r>
      <w:r>
        <w:rPr>
          <w:spacing w:val="1"/>
        </w:rPr>
        <w:t xml:space="preserve"> </w:t>
      </w:r>
      <w:r>
        <w:t>(ფოთოლდეკორატიული)</w:t>
      </w:r>
      <w:r>
        <w:rPr>
          <w:spacing w:val="1"/>
        </w:rPr>
        <w:t xml:space="preserve"> </w:t>
      </w:r>
      <w:r>
        <w:t>ღირებულების,</w:t>
      </w:r>
      <w:r>
        <w:rPr>
          <w:spacing w:val="1"/>
        </w:rPr>
        <w:t xml:space="preserve"> </w:t>
      </w:r>
      <w:r>
        <w:t>არაალერგიული</w:t>
      </w:r>
      <w:r>
        <w:rPr>
          <w:spacing w:val="1"/>
        </w:rPr>
        <w:t xml:space="preserve"> </w:t>
      </w:r>
      <w:r>
        <w:t>(ან</w:t>
      </w:r>
      <w:r>
        <w:rPr>
          <w:spacing w:val="1"/>
        </w:rPr>
        <w:t xml:space="preserve"> </w:t>
      </w:r>
      <w:r>
        <w:t>სუსტად</w:t>
      </w:r>
      <w:r>
        <w:rPr>
          <w:spacing w:val="1"/>
        </w:rPr>
        <w:t xml:space="preserve"> </w:t>
      </w:r>
      <w:r>
        <w:rPr>
          <w:spacing w:val="-1"/>
        </w:rPr>
        <w:t>გამოხატული</w:t>
      </w:r>
      <w:r>
        <w:rPr>
          <w:spacing w:val="-6"/>
        </w:rPr>
        <w:t xml:space="preserve"> </w:t>
      </w:r>
      <w:r>
        <w:rPr>
          <w:spacing w:val="-1"/>
        </w:rPr>
        <w:t>ალერგიული</w:t>
      </w:r>
      <w:r>
        <w:rPr>
          <w:spacing w:val="-6"/>
        </w:rPr>
        <w:t xml:space="preserve"> </w:t>
      </w:r>
      <w:r>
        <w:t>ფონით)</w:t>
      </w:r>
      <w:r>
        <w:rPr>
          <w:spacing w:val="-14"/>
        </w:rPr>
        <w:t xml:space="preserve"> </w:t>
      </w:r>
      <w:r>
        <w:t>სამკურნალო</w:t>
      </w:r>
      <w:r>
        <w:rPr>
          <w:spacing w:val="-9"/>
        </w:rPr>
        <w:t xml:space="preserve"> </w:t>
      </w:r>
      <w:r>
        <w:t>მცენარეა,</w:t>
      </w:r>
      <w:r>
        <w:rPr>
          <w:spacing w:val="-4"/>
        </w:rPr>
        <w:t xml:space="preserve"> </w:t>
      </w:r>
      <w:r>
        <w:t>კარგად</w:t>
      </w:r>
      <w:r>
        <w:rPr>
          <w:spacing w:val="-8"/>
        </w:rPr>
        <w:t xml:space="preserve"> </w:t>
      </w:r>
      <w:r>
        <w:t>ეგუება</w:t>
      </w:r>
      <w:r>
        <w:rPr>
          <w:spacing w:val="-5"/>
        </w:rPr>
        <w:t xml:space="preserve"> </w:t>
      </w:r>
      <w:r>
        <w:t>მიმართ,</w:t>
      </w:r>
      <w:r>
        <w:rPr>
          <w:spacing w:val="-53"/>
        </w:rPr>
        <w:t xml:space="preserve"> </w:t>
      </w:r>
      <w:r>
        <w:t>ასევე კარგად იტანს გვალვას. ახასიათებს თვითნათესი</w:t>
      </w:r>
      <w:r w:rsidR="00D478CF">
        <w:t>.</w:t>
      </w:r>
      <w:r w:rsidR="00A054C9">
        <w:rPr>
          <w:spacing w:val="3"/>
        </w:rPr>
        <w:t xml:space="preserve"> </w:t>
      </w:r>
      <w:r w:rsidR="00A054C9">
        <w:rPr>
          <w:spacing w:val="3"/>
          <w:lang w:val="ka-GE"/>
        </w:rPr>
        <w:t>(1 მეტრამდე ერთეულის ფასი</w:t>
      </w:r>
      <w:r w:rsidR="00A054C9">
        <w:rPr>
          <w:spacing w:val="3"/>
          <w:lang w:val="ka-GE"/>
        </w:rPr>
        <w:t xml:space="preserve"> 150</w:t>
      </w:r>
      <w:r w:rsidR="00A054C9">
        <w:rPr>
          <w:spacing w:val="3"/>
          <w:lang w:val="ka-GE"/>
        </w:rPr>
        <w:t xml:space="preserve"> ლ).</w:t>
      </w:r>
    </w:p>
    <w:p w:rsidR="00B80425" w:rsidRDefault="00B80425">
      <w:pPr>
        <w:pStyle w:val="BodyText"/>
        <w:spacing w:before="30" w:line="259" w:lineRule="auto"/>
        <w:ind w:left="1181" w:right="111" w:hanging="360"/>
        <w:jc w:val="both"/>
      </w:pPr>
    </w:p>
    <w:p w:rsidR="00B80425" w:rsidRDefault="00D03BFE">
      <w:pPr>
        <w:pStyle w:val="BodyText"/>
        <w:spacing w:before="1"/>
        <w:rPr>
          <w:sz w:val="17"/>
        </w:rPr>
      </w:pPr>
      <w:r>
        <w:rPr>
          <w:noProof/>
          <w:lang w:val="en-US"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2567304</wp:posOffset>
            </wp:positionH>
            <wp:positionV relativeFrom="paragraph">
              <wp:posOffset>167976</wp:posOffset>
            </wp:positionV>
            <wp:extent cx="2259422" cy="3410712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9422" cy="3410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0425" w:rsidRDefault="00B80425">
      <w:pPr>
        <w:pStyle w:val="BodyText"/>
      </w:pPr>
    </w:p>
    <w:p w:rsidR="00A054C9" w:rsidRDefault="00D03BFE" w:rsidP="00A054C9">
      <w:pPr>
        <w:pStyle w:val="BodyText"/>
        <w:numPr>
          <w:ilvl w:val="0"/>
          <w:numId w:val="3"/>
        </w:numPr>
        <w:spacing w:line="259" w:lineRule="auto"/>
        <w:ind w:right="111"/>
        <w:jc w:val="both"/>
        <w:rPr>
          <w:spacing w:val="54"/>
        </w:rPr>
      </w:pPr>
      <w:r>
        <w:t>4)</w:t>
      </w:r>
      <w:r>
        <w:rPr>
          <w:spacing w:val="1"/>
        </w:rPr>
        <w:t xml:space="preserve"> </w:t>
      </w:r>
      <w:r>
        <w:t>ხეტიტა</w:t>
      </w:r>
      <w:r>
        <w:rPr>
          <w:spacing w:val="1"/>
        </w:rPr>
        <w:t xml:space="preserve"> </w:t>
      </w:r>
      <w:r>
        <w:t>(Liriodendron</w:t>
      </w:r>
      <w:r>
        <w:rPr>
          <w:spacing w:val="1"/>
        </w:rPr>
        <w:t xml:space="preserve"> </w:t>
      </w:r>
      <w:r>
        <w:t>tulipifera)</w:t>
      </w:r>
      <w:r>
        <w:rPr>
          <w:spacing w:val="1"/>
        </w:rPr>
        <w:t xml:space="preserve"> </w:t>
      </w:r>
      <w:r>
        <w:t>რელიქტური,</w:t>
      </w:r>
      <w:r>
        <w:rPr>
          <w:spacing w:val="1"/>
        </w:rPr>
        <w:t xml:space="preserve"> </w:t>
      </w:r>
      <w:r>
        <w:t>მაღალდეკორატიული</w:t>
      </w:r>
      <w:r>
        <w:rPr>
          <w:spacing w:val="1"/>
        </w:rPr>
        <w:t xml:space="preserve"> </w:t>
      </w:r>
      <w:r>
        <w:t>(ფოთოლდეკორატიული)</w:t>
      </w:r>
      <w:r>
        <w:rPr>
          <w:spacing w:val="1"/>
        </w:rPr>
        <w:t xml:space="preserve"> </w:t>
      </w:r>
      <w:r>
        <w:t>ღირებულების,</w:t>
      </w:r>
      <w:r>
        <w:rPr>
          <w:spacing w:val="1"/>
        </w:rPr>
        <w:t xml:space="preserve"> </w:t>
      </w:r>
      <w:r>
        <w:t>არაალერგიული</w:t>
      </w:r>
      <w:r>
        <w:rPr>
          <w:spacing w:val="1"/>
        </w:rPr>
        <w:t xml:space="preserve"> </w:t>
      </w:r>
      <w:r>
        <w:t>(ან</w:t>
      </w:r>
      <w:r>
        <w:rPr>
          <w:spacing w:val="1"/>
        </w:rPr>
        <w:t xml:space="preserve"> </w:t>
      </w:r>
      <w:r>
        <w:t>სუსტად</w:t>
      </w:r>
      <w:r>
        <w:rPr>
          <w:spacing w:val="1"/>
        </w:rPr>
        <w:t xml:space="preserve"> </w:t>
      </w:r>
      <w:r>
        <w:t>გამოხატული</w:t>
      </w:r>
      <w:r>
        <w:rPr>
          <w:spacing w:val="1"/>
        </w:rPr>
        <w:t xml:space="preserve"> </w:t>
      </w:r>
      <w:r>
        <w:t>ალერგიული</w:t>
      </w:r>
      <w:r>
        <w:rPr>
          <w:spacing w:val="1"/>
        </w:rPr>
        <w:t xml:space="preserve"> </w:t>
      </w:r>
      <w:r>
        <w:t>ფონით)</w:t>
      </w:r>
      <w:r>
        <w:rPr>
          <w:spacing w:val="1"/>
        </w:rPr>
        <w:t xml:space="preserve"> </w:t>
      </w:r>
      <w:r>
        <w:t>სამკურნალო</w:t>
      </w:r>
      <w:r>
        <w:rPr>
          <w:spacing w:val="1"/>
        </w:rPr>
        <w:t xml:space="preserve"> </w:t>
      </w:r>
      <w:r>
        <w:t>მცენარეა,</w:t>
      </w:r>
      <w:r>
        <w:rPr>
          <w:spacing w:val="1"/>
        </w:rPr>
        <w:t xml:space="preserve"> </w:t>
      </w:r>
      <w:r>
        <w:t>კარგად</w:t>
      </w:r>
      <w:r>
        <w:rPr>
          <w:spacing w:val="1"/>
        </w:rPr>
        <w:t xml:space="preserve"> </w:t>
      </w:r>
      <w:r>
        <w:t>ეგუება</w:t>
      </w:r>
      <w:r>
        <w:rPr>
          <w:spacing w:val="1"/>
        </w:rPr>
        <w:t xml:space="preserve"> </w:t>
      </w:r>
      <w:r>
        <w:t>კოლხეთის დაბლობის ნიადაგურ-კლიმატურ პირობებს, მდგრადია მავნებლების</w:t>
      </w:r>
      <w:r>
        <w:rPr>
          <w:spacing w:val="1"/>
        </w:rPr>
        <w:t xml:space="preserve"> </w:t>
      </w:r>
      <w:r>
        <w:t>მიმართ,</w:t>
      </w:r>
      <w:r>
        <w:rPr>
          <w:spacing w:val="1"/>
        </w:rPr>
        <w:t xml:space="preserve"> </w:t>
      </w:r>
      <w:r>
        <w:t>ასევე</w:t>
      </w:r>
      <w:r>
        <w:rPr>
          <w:spacing w:val="1"/>
        </w:rPr>
        <w:t xml:space="preserve"> </w:t>
      </w:r>
      <w:r>
        <w:t>კარგად</w:t>
      </w:r>
      <w:r>
        <w:rPr>
          <w:spacing w:val="1"/>
        </w:rPr>
        <w:t xml:space="preserve"> </w:t>
      </w:r>
      <w:r>
        <w:t>იტანს</w:t>
      </w:r>
      <w:r>
        <w:rPr>
          <w:spacing w:val="1"/>
        </w:rPr>
        <w:t xml:space="preserve"> </w:t>
      </w:r>
      <w:r>
        <w:t>გვალვას.</w:t>
      </w:r>
      <w:r>
        <w:rPr>
          <w:spacing w:val="1"/>
        </w:rPr>
        <w:t xml:space="preserve"> </w:t>
      </w:r>
      <w:r>
        <w:t>ახასიათებს</w:t>
      </w:r>
      <w:r>
        <w:rPr>
          <w:spacing w:val="1"/>
        </w:rPr>
        <w:t xml:space="preserve"> </w:t>
      </w:r>
      <w:r>
        <w:t>თვითნათესი.</w:t>
      </w:r>
      <w:r w:rsidR="00A054C9">
        <w:rPr>
          <w:lang w:val="ka-GE"/>
        </w:rPr>
        <w:t xml:space="preserve"> </w:t>
      </w:r>
      <w:r w:rsidR="00A054C9">
        <w:rPr>
          <w:spacing w:val="3"/>
          <w:lang w:val="ka-GE"/>
        </w:rPr>
        <w:t>(1 მეტრამდე ერთეულის ფასი</w:t>
      </w:r>
      <w:r w:rsidR="00A054C9">
        <w:rPr>
          <w:spacing w:val="3"/>
          <w:lang w:val="ka-GE"/>
        </w:rPr>
        <w:t xml:space="preserve"> 3</w:t>
      </w:r>
      <w:r w:rsidR="00A054C9">
        <w:rPr>
          <w:spacing w:val="3"/>
          <w:lang w:val="ka-GE"/>
        </w:rPr>
        <w:t>00 ლ).</w:t>
      </w:r>
    </w:p>
    <w:p w:rsidR="00B80425" w:rsidRPr="00A054C9" w:rsidRDefault="00B80425">
      <w:pPr>
        <w:pStyle w:val="BodyText"/>
        <w:spacing w:before="159" w:line="259" w:lineRule="auto"/>
        <w:ind w:left="1181" w:right="111" w:hanging="360"/>
        <w:jc w:val="both"/>
        <w:rPr>
          <w:lang w:val="ka-GE"/>
        </w:rPr>
      </w:pPr>
    </w:p>
    <w:p w:rsidR="00B80425" w:rsidRDefault="00B80425">
      <w:pPr>
        <w:pStyle w:val="BodyText"/>
        <w:rPr>
          <w:sz w:val="20"/>
        </w:rPr>
      </w:pPr>
    </w:p>
    <w:p w:rsidR="00B80425" w:rsidRDefault="00D03BFE">
      <w:pPr>
        <w:pStyle w:val="BodyText"/>
        <w:spacing w:before="4"/>
        <w:rPr>
          <w:sz w:val="13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2366010</wp:posOffset>
            </wp:positionH>
            <wp:positionV relativeFrom="paragraph">
              <wp:posOffset>136105</wp:posOffset>
            </wp:positionV>
            <wp:extent cx="3000374" cy="3000375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4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0425" w:rsidRDefault="00B80425">
      <w:pPr>
        <w:rPr>
          <w:sz w:val="13"/>
        </w:rPr>
        <w:sectPr w:rsidR="00B80425">
          <w:pgSz w:w="12240" w:h="15840"/>
          <w:pgMar w:top="420" w:right="1320" w:bottom="280" w:left="1340" w:header="720" w:footer="720" w:gutter="0"/>
          <w:cols w:space="720"/>
        </w:sectPr>
      </w:pPr>
    </w:p>
    <w:p w:rsidR="00A054C9" w:rsidRDefault="00D03BFE" w:rsidP="00A054C9">
      <w:pPr>
        <w:pStyle w:val="BodyText"/>
        <w:numPr>
          <w:ilvl w:val="0"/>
          <w:numId w:val="3"/>
        </w:numPr>
        <w:spacing w:line="259" w:lineRule="auto"/>
        <w:ind w:right="111"/>
        <w:jc w:val="both"/>
        <w:rPr>
          <w:spacing w:val="54"/>
        </w:rPr>
      </w:pPr>
      <w:r>
        <w:lastRenderedPageBreak/>
        <w:t>5)</w:t>
      </w:r>
      <w:r>
        <w:rPr>
          <w:spacing w:val="1"/>
        </w:rPr>
        <w:t xml:space="preserve"> </w:t>
      </w:r>
      <w:r>
        <w:t>ნეკერჩხალი (Acer japonicum “Red queen”) გამოირჩევა მაღალდეკორატიულობით,</w:t>
      </w:r>
      <w:r>
        <w:rPr>
          <w:spacing w:val="1"/>
        </w:rPr>
        <w:t xml:space="preserve"> </w:t>
      </w:r>
      <w:r>
        <w:t>ნახშირორჟანგის</w:t>
      </w:r>
      <w:r>
        <w:rPr>
          <w:spacing w:val="1"/>
        </w:rPr>
        <w:t xml:space="preserve"> </w:t>
      </w:r>
      <w:r>
        <w:t>(CO</w:t>
      </w:r>
      <w:r>
        <w:rPr>
          <w:vertAlign w:val="subscript"/>
        </w:rPr>
        <w:t>2</w:t>
      </w:r>
      <w:r>
        <w:t>)</w:t>
      </w:r>
      <w:r>
        <w:rPr>
          <w:spacing w:val="1"/>
        </w:rPr>
        <w:t xml:space="preserve"> </w:t>
      </w:r>
      <w:r>
        <w:t>შთანთქმის</w:t>
      </w:r>
      <w:r>
        <w:rPr>
          <w:spacing w:val="1"/>
        </w:rPr>
        <w:t xml:space="preserve"> </w:t>
      </w:r>
      <w:r>
        <w:t>მაღალი</w:t>
      </w:r>
      <w:r>
        <w:rPr>
          <w:spacing w:val="1"/>
        </w:rPr>
        <w:t xml:space="preserve"> </w:t>
      </w:r>
      <w:r>
        <w:t>უნარით,</w:t>
      </w:r>
      <w:r>
        <w:rPr>
          <w:spacing w:val="1"/>
        </w:rPr>
        <w:t xml:space="preserve"> </w:t>
      </w:r>
      <w:r>
        <w:t>არაალერგიულია,</w:t>
      </w:r>
      <w:r>
        <w:rPr>
          <w:spacing w:val="1"/>
        </w:rPr>
        <w:t xml:space="preserve"> </w:t>
      </w:r>
      <w:r>
        <w:t>ძლიერი</w:t>
      </w:r>
      <w:r>
        <w:rPr>
          <w:spacing w:val="1"/>
        </w:rPr>
        <w:t xml:space="preserve"> </w:t>
      </w:r>
      <w:r>
        <w:t>ფესვთა</w:t>
      </w:r>
      <w:r>
        <w:rPr>
          <w:spacing w:val="1"/>
        </w:rPr>
        <w:t xml:space="preserve"> </w:t>
      </w:r>
      <w:r>
        <w:t>სისტემით,</w:t>
      </w:r>
      <w:r>
        <w:rPr>
          <w:spacing w:val="1"/>
        </w:rPr>
        <w:t xml:space="preserve"> </w:t>
      </w:r>
      <w:r>
        <w:t>მდგრადია</w:t>
      </w:r>
      <w:r>
        <w:rPr>
          <w:spacing w:val="1"/>
        </w:rPr>
        <w:t xml:space="preserve"> </w:t>
      </w:r>
      <w:r>
        <w:t>კოლხეთის</w:t>
      </w:r>
      <w:r>
        <w:rPr>
          <w:spacing w:val="1"/>
        </w:rPr>
        <w:t xml:space="preserve"> </w:t>
      </w:r>
      <w:r>
        <w:t>დაბლობის</w:t>
      </w:r>
      <w:r>
        <w:rPr>
          <w:spacing w:val="1"/>
        </w:rPr>
        <w:t xml:space="preserve"> </w:t>
      </w:r>
      <w:r>
        <w:t>ნიადაგურ-კლიმატური</w:t>
      </w:r>
      <w:r>
        <w:rPr>
          <w:spacing w:val="1"/>
        </w:rPr>
        <w:t xml:space="preserve"> </w:t>
      </w:r>
      <w:r>
        <w:t>პირობების</w:t>
      </w:r>
      <w:r>
        <w:rPr>
          <w:spacing w:val="-1"/>
        </w:rPr>
        <w:t xml:space="preserve"> </w:t>
      </w:r>
      <w:r>
        <w:t>მიმართ.</w:t>
      </w:r>
      <w:r w:rsidR="00A054C9">
        <w:rPr>
          <w:lang w:val="ka-GE"/>
        </w:rPr>
        <w:t xml:space="preserve"> </w:t>
      </w:r>
      <w:r w:rsidR="00A054C9">
        <w:rPr>
          <w:spacing w:val="3"/>
          <w:lang w:val="ka-GE"/>
        </w:rPr>
        <w:t>(1 მეტრამდე ერთეულის ფასი</w:t>
      </w:r>
      <w:r w:rsidR="00A054C9">
        <w:rPr>
          <w:spacing w:val="3"/>
          <w:lang w:val="ka-GE"/>
        </w:rPr>
        <w:t xml:space="preserve"> 3</w:t>
      </w:r>
      <w:r w:rsidR="00A054C9">
        <w:rPr>
          <w:spacing w:val="3"/>
          <w:lang w:val="ka-GE"/>
        </w:rPr>
        <w:t>00 ლ).</w:t>
      </w:r>
    </w:p>
    <w:p w:rsidR="00B80425" w:rsidRDefault="00B80425">
      <w:pPr>
        <w:pStyle w:val="BodyText"/>
        <w:spacing w:before="19" w:line="259" w:lineRule="auto"/>
        <w:ind w:left="1181" w:right="111" w:hanging="360"/>
        <w:jc w:val="both"/>
      </w:pPr>
    </w:p>
    <w:p w:rsidR="00B80425" w:rsidRDefault="00D03BFE">
      <w:pPr>
        <w:pStyle w:val="BodyText"/>
        <w:spacing w:before="11"/>
        <w:rPr>
          <w:sz w:val="17"/>
        </w:rPr>
      </w:pPr>
      <w:r>
        <w:rPr>
          <w:noProof/>
          <w:lang w:val="en-US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1623694</wp:posOffset>
            </wp:positionH>
            <wp:positionV relativeFrom="paragraph">
              <wp:posOffset>174258</wp:posOffset>
            </wp:positionV>
            <wp:extent cx="5242003" cy="2943225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003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0425" w:rsidRDefault="00B80425">
      <w:pPr>
        <w:pStyle w:val="BodyText"/>
      </w:pPr>
    </w:p>
    <w:p w:rsidR="00A054C9" w:rsidRDefault="00D03BFE" w:rsidP="00A054C9">
      <w:pPr>
        <w:pStyle w:val="BodyText"/>
        <w:numPr>
          <w:ilvl w:val="0"/>
          <w:numId w:val="3"/>
        </w:numPr>
        <w:spacing w:line="259" w:lineRule="auto"/>
        <w:ind w:right="111"/>
        <w:jc w:val="both"/>
        <w:rPr>
          <w:spacing w:val="54"/>
        </w:rPr>
      </w:pPr>
      <w:r>
        <w:t>6)</w:t>
      </w:r>
      <w:r>
        <w:rPr>
          <w:spacing w:val="1"/>
        </w:rPr>
        <w:t xml:space="preserve"> </w:t>
      </w:r>
      <w:r>
        <w:t>ორნაკვთიანი</w:t>
      </w:r>
      <w:r>
        <w:rPr>
          <w:spacing w:val="1"/>
        </w:rPr>
        <w:t xml:space="preserve"> </w:t>
      </w:r>
      <w:r>
        <w:t>გინგკო</w:t>
      </w:r>
      <w:r>
        <w:rPr>
          <w:spacing w:val="1"/>
        </w:rPr>
        <w:t xml:space="preserve"> </w:t>
      </w:r>
      <w:r>
        <w:t>(Gingko</w:t>
      </w:r>
      <w:r>
        <w:rPr>
          <w:spacing w:val="1"/>
        </w:rPr>
        <w:t xml:space="preserve"> </w:t>
      </w:r>
      <w:r>
        <w:t>biloba)</w:t>
      </w:r>
      <w:r>
        <w:rPr>
          <w:spacing w:val="1"/>
        </w:rPr>
        <w:t xml:space="preserve"> </w:t>
      </w:r>
      <w:r>
        <w:t>გამოირჩევა</w:t>
      </w:r>
      <w:r>
        <w:rPr>
          <w:spacing w:val="1"/>
        </w:rPr>
        <w:t xml:space="preserve"> </w:t>
      </w:r>
      <w:r>
        <w:t>თავისი</w:t>
      </w:r>
      <w:r>
        <w:rPr>
          <w:spacing w:val="1"/>
        </w:rPr>
        <w:t xml:space="preserve"> </w:t>
      </w:r>
      <w:r>
        <w:t>ესთეტიუროიბით,</w:t>
      </w:r>
      <w:r>
        <w:rPr>
          <w:spacing w:val="1"/>
        </w:rPr>
        <w:t xml:space="preserve"> </w:t>
      </w:r>
      <w:r>
        <w:t>რელიქტური,</w:t>
      </w:r>
      <w:r>
        <w:rPr>
          <w:spacing w:val="1"/>
        </w:rPr>
        <w:t xml:space="preserve"> </w:t>
      </w:r>
      <w:r>
        <w:t>გლობალური</w:t>
      </w:r>
      <w:r>
        <w:rPr>
          <w:spacing w:val="1"/>
        </w:rPr>
        <w:t xml:space="preserve"> </w:t>
      </w:r>
      <w:r>
        <w:t>წითელი</w:t>
      </w:r>
      <w:r>
        <w:rPr>
          <w:spacing w:val="1"/>
        </w:rPr>
        <w:t xml:space="preserve"> </w:t>
      </w:r>
      <w:r>
        <w:t>ნუსხის</w:t>
      </w:r>
      <w:r>
        <w:rPr>
          <w:spacing w:val="1"/>
        </w:rPr>
        <w:t xml:space="preserve"> </w:t>
      </w:r>
      <w:r>
        <w:t>მცენარეა,</w:t>
      </w:r>
      <w:r>
        <w:rPr>
          <w:spacing w:val="1"/>
        </w:rPr>
        <w:t xml:space="preserve"> </w:t>
      </w:r>
      <w:r>
        <w:t>ნაყოფი</w:t>
      </w:r>
      <w:r>
        <w:rPr>
          <w:spacing w:val="1"/>
        </w:rPr>
        <w:t xml:space="preserve"> </w:t>
      </w:r>
      <w:r>
        <w:t>სამკურნალო</w:t>
      </w:r>
      <w:r>
        <w:rPr>
          <w:spacing w:val="-52"/>
        </w:rPr>
        <w:t xml:space="preserve"> </w:t>
      </w:r>
      <w:r>
        <w:rPr>
          <w:spacing w:val="-1"/>
        </w:rPr>
        <w:t>თვისებებით</w:t>
      </w:r>
      <w:r>
        <w:rPr>
          <w:spacing w:val="-9"/>
        </w:rPr>
        <w:t xml:space="preserve"> </w:t>
      </w:r>
      <w:r>
        <w:rPr>
          <w:spacing w:val="-1"/>
        </w:rPr>
        <w:t>ხასიათდება,</w:t>
      </w:r>
      <w:r>
        <w:rPr>
          <w:spacing w:val="-9"/>
        </w:rPr>
        <w:t xml:space="preserve"> </w:t>
      </w:r>
      <w:r>
        <w:rPr>
          <w:spacing w:val="-1"/>
        </w:rPr>
        <w:t>ფოთლებს</w:t>
      </w:r>
      <w:r>
        <w:rPr>
          <w:spacing w:val="-14"/>
        </w:rPr>
        <w:t xml:space="preserve"> </w:t>
      </w:r>
      <w:r>
        <w:rPr>
          <w:spacing w:val="-1"/>
        </w:rPr>
        <w:t>იყენებენ</w:t>
      </w:r>
      <w:r>
        <w:rPr>
          <w:spacing w:val="-8"/>
        </w:rPr>
        <w:t xml:space="preserve"> </w:t>
      </w:r>
      <w:r>
        <w:rPr>
          <w:spacing w:val="-1"/>
        </w:rPr>
        <w:t>კოსმეტიკურ</w:t>
      </w:r>
      <w:r>
        <w:rPr>
          <w:spacing w:val="-9"/>
        </w:rPr>
        <w:t xml:space="preserve"> </w:t>
      </w:r>
      <w:r>
        <w:t>წარმოებაში.</w:t>
      </w:r>
      <w:r>
        <w:rPr>
          <w:spacing w:val="-3"/>
        </w:rPr>
        <w:t xml:space="preserve"> </w:t>
      </w:r>
      <w:r>
        <w:t>შთანთქავს</w:t>
      </w:r>
      <w:r>
        <w:rPr>
          <w:spacing w:val="-53"/>
        </w:rPr>
        <w:t xml:space="preserve"> </w:t>
      </w:r>
      <w:r>
        <w:t>ულტრაიისფერ</w:t>
      </w:r>
      <w:r>
        <w:rPr>
          <w:spacing w:val="-2"/>
        </w:rPr>
        <w:t xml:space="preserve"> </w:t>
      </w:r>
      <w:r>
        <w:t>სხივებს.</w:t>
      </w:r>
      <w:r>
        <w:rPr>
          <w:spacing w:val="52"/>
        </w:rPr>
        <w:t xml:space="preserve"> </w:t>
      </w:r>
      <w:r w:rsidR="00A054C9">
        <w:rPr>
          <w:spacing w:val="3"/>
        </w:rPr>
        <w:t xml:space="preserve"> </w:t>
      </w:r>
      <w:r w:rsidR="00A054C9">
        <w:rPr>
          <w:spacing w:val="3"/>
          <w:lang w:val="ka-GE"/>
        </w:rPr>
        <w:t>(1 მეტრამდე ერთეულის ფასი</w:t>
      </w:r>
      <w:r w:rsidR="00A054C9">
        <w:rPr>
          <w:spacing w:val="3"/>
          <w:lang w:val="ka-GE"/>
        </w:rPr>
        <w:t xml:space="preserve"> 3</w:t>
      </w:r>
      <w:r w:rsidR="00A054C9">
        <w:rPr>
          <w:spacing w:val="3"/>
          <w:lang w:val="ka-GE"/>
        </w:rPr>
        <w:t>00 ლ).</w:t>
      </w:r>
    </w:p>
    <w:p w:rsidR="00B80425" w:rsidRDefault="00B80425">
      <w:pPr>
        <w:pStyle w:val="BodyText"/>
        <w:spacing w:before="160" w:line="259" w:lineRule="auto"/>
        <w:ind w:left="1181" w:right="111" w:hanging="360"/>
        <w:jc w:val="both"/>
      </w:pPr>
    </w:p>
    <w:p w:rsidR="00B80425" w:rsidRDefault="00B80425">
      <w:pPr>
        <w:pStyle w:val="BodyText"/>
        <w:rPr>
          <w:sz w:val="20"/>
        </w:rPr>
      </w:pPr>
    </w:p>
    <w:p w:rsidR="00B80425" w:rsidRDefault="00B80425">
      <w:pPr>
        <w:pStyle w:val="BodyText"/>
        <w:rPr>
          <w:sz w:val="20"/>
        </w:rPr>
      </w:pPr>
    </w:p>
    <w:p w:rsidR="00B80425" w:rsidRDefault="00D03BFE">
      <w:pPr>
        <w:pStyle w:val="BodyText"/>
        <w:spacing w:before="10"/>
        <w:rPr>
          <w:sz w:val="19"/>
        </w:rPr>
      </w:pPr>
      <w:r>
        <w:rPr>
          <w:noProof/>
          <w:lang w:val="en-US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1631314</wp:posOffset>
            </wp:positionH>
            <wp:positionV relativeFrom="paragraph">
              <wp:posOffset>189998</wp:posOffset>
            </wp:positionV>
            <wp:extent cx="2509310" cy="3447288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10" cy="3447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4364354</wp:posOffset>
            </wp:positionH>
            <wp:positionV relativeFrom="paragraph">
              <wp:posOffset>827538</wp:posOffset>
            </wp:positionV>
            <wp:extent cx="2496312" cy="2496312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312" cy="249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0425" w:rsidRDefault="00B80425">
      <w:pPr>
        <w:rPr>
          <w:sz w:val="19"/>
        </w:rPr>
        <w:sectPr w:rsidR="00B80425">
          <w:pgSz w:w="12240" w:h="15840"/>
          <w:pgMar w:top="720" w:right="1320" w:bottom="280" w:left="1340" w:header="720" w:footer="720" w:gutter="0"/>
          <w:cols w:space="720"/>
        </w:sectPr>
      </w:pPr>
    </w:p>
    <w:p w:rsidR="00A054C9" w:rsidRDefault="00D03BFE" w:rsidP="00A054C9">
      <w:pPr>
        <w:pStyle w:val="BodyText"/>
        <w:numPr>
          <w:ilvl w:val="0"/>
          <w:numId w:val="3"/>
        </w:numPr>
        <w:spacing w:line="259" w:lineRule="auto"/>
        <w:ind w:right="111"/>
        <w:jc w:val="both"/>
        <w:rPr>
          <w:spacing w:val="54"/>
        </w:rPr>
      </w:pPr>
      <w:r>
        <w:lastRenderedPageBreak/>
        <w:t>7)</w:t>
      </w:r>
      <w:r>
        <w:rPr>
          <w:spacing w:val="1"/>
        </w:rPr>
        <w:t xml:space="preserve"> </w:t>
      </w:r>
      <w:r>
        <w:t>ირმის</w:t>
      </w:r>
      <w:r>
        <w:rPr>
          <w:spacing w:val="1"/>
        </w:rPr>
        <w:t xml:space="preserve"> </w:t>
      </w:r>
      <w:r>
        <w:t>რქა</w:t>
      </w:r>
      <w:r>
        <w:rPr>
          <w:spacing w:val="1"/>
        </w:rPr>
        <w:t xml:space="preserve"> </w:t>
      </w:r>
      <w:r>
        <w:t>(Lagerstroemia</w:t>
      </w:r>
      <w:r>
        <w:rPr>
          <w:spacing w:val="1"/>
        </w:rPr>
        <w:t xml:space="preserve"> </w:t>
      </w:r>
      <w:r>
        <w:t>indica)</w:t>
      </w:r>
      <w:r>
        <w:rPr>
          <w:spacing w:val="1"/>
        </w:rPr>
        <w:t xml:space="preserve"> </w:t>
      </w:r>
      <w:r>
        <w:t>გამოირჩევა</w:t>
      </w:r>
      <w:r>
        <w:rPr>
          <w:spacing w:val="1"/>
        </w:rPr>
        <w:t xml:space="preserve"> </w:t>
      </w:r>
      <w:r>
        <w:t>ლამაზი</w:t>
      </w:r>
      <w:r>
        <w:rPr>
          <w:spacing w:val="1"/>
        </w:rPr>
        <w:t xml:space="preserve"> </w:t>
      </w:r>
      <w:r>
        <w:t>ყვავილებით,</w:t>
      </w:r>
      <w:r>
        <w:rPr>
          <w:spacing w:val="1"/>
        </w:rPr>
        <w:t xml:space="preserve"> </w:t>
      </w:r>
      <w:r>
        <w:t>ხასიათდება</w:t>
      </w:r>
      <w:r>
        <w:rPr>
          <w:spacing w:val="1"/>
        </w:rPr>
        <w:t xml:space="preserve"> </w:t>
      </w:r>
      <w:r>
        <w:t>დახვეწილი</w:t>
      </w:r>
      <w:r>
        <w:rPr>
          <w:spacing w:val="1"/>
        </w:rPr>
        <w:t xml:space="preserve"> </w:t>
      </w:r>
      <w:r>
        <w:t>ვარჯით,</w:t>
      </w:r>
      <w:r>
        <w:rPr>
          <w:spacing w:val="1"/>
        </w:rPr>
        <w:t xml:space="preserve"> </w:t>
      </w:r>
      <w:r>
        <w:t>ყინვაგამძლე</w:t>
      </w:r>
      <w:r>
        <w:rPr>
          <w:spacing w:val="1"/>
        </w:rPr>
        <w:t xml:space="preserve"> </w:t>
      </w:r>
      <w:r>
        <w:t>გვალვაგამძლე</w:t>
      </w:r>
      <w:r>
        <w:rPr>
          <w:spacing w:val="1"/>
        </w:rPr>
        <w:t xml:space="preserve"> </w:t>
      </w:r>
      <w:r>
        <w:t>ტენის</w:t>
      </w:r>
      <w:r>
        <w:rPr>
          <w:spacing w:val="1"/>
        </w:rPr>
        <w:t xml:space="preserve"> </w:t>
      </w:r>
      <w:r>
        <w:t>ამტანი</w:t>
      </w:r>
      <w:r>
        <w:rPr>
          <w:spacing w:val="1"/>
        </w:rPr>
        <w:t xml:space="preserve"> </w:t>
      </w:r>
      <w:r>
        <w:t>ნელა</w:t>
      </w:r>
      <w:r>
        <w:rPr>
          <w:spacing w:val="1"/>
        </w:rPr>
        <w:t xml:space="preserve"> </w:t>
      </w:r>
      <w:r>
        <w:t>მზარდი</w:t>
      </w:r>
      <w:r>
        <w:rPr>
          <w:spacing w:val="1"/>
        </w:rPr>
        <w:t xml:space="preserve"> </w:t>
      </w:r>
      <w:r>
        <w:t>მცენარეა,</w:t>
      </w:r>
      <w:r>
        <w:rPr>
          <w:spacing w:val="-1"/>
        </w:rPr>
        <w:t xml:space="preserve"> </w:t>
      </w:r>
      <w:r>
        <w:t>არაალერგიული.</w:t>
      </w:r>
      <w:r>
        <w:rPr>
          <w:spacing w:val="2"/>
        </w:rPr>
        <w:t xml:space="preserve"> </w:t>
      </w:r>
      <w:r w:rsidR="00A054C9">
        <w:rPr>
          <w:spacing w:val="3"/>
        </w:rPr>
        <w:t xml:space="preserve"> </w:t>
      </w:r>
      <w:r w:rsidR="00A054C9">
        <w:rPr>
          <w:spacing w:val="3"/>
          <w:lang w:val="ka-GE"/>
        </w:rPr>
        <w:t>(1 მეტრამდე ერთეულის ფასი 100 ლ).</w:t>
      </w:r>
    </w:p>
    <w:p w:rsidR="00B80425" w:rsidRDefault="00B80425">
      <w:pPr>
        <w:pStyle w:val="BodyText"/>
        <w:spacing w:before="14" w:line="259" w:lineRule="auto"/>
        <w:ind w:left="1181" w:right="111" w:hanging="360"/>
        <w:jc w:val="both"/>
      </w:pPr>
    </w:p>
    <w:p w:rsidR="00B80425" w:rsidRDefault="00B80425">
      <w:pPr>
        <w:pStyle w:val="BodyText"/>
        <w:rPr>
          <w:sz w:val="20"/>
        </w:rPr>
      </w:pPr>
    </w:p>
    <w:p w:rsidR="00B80425" w:rsidRDefault="00B80425">
      <w:pPr>
        <w:pStyle w:val="BodyText"/>
        <w:rPr>
          <w:sz w:val="20"/>
        </w:rPr>
      </w:pPr>
    </w:p>
    <w:p w:rsidR="00B80425" w:rsidRDefault="00D03BFE">
      <w:pPr>
        <w:pStyle w:val="BodyText"/>
        <w:spacing w:before="2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2314575</wp:posOffset>
            </wp:positionH>
            <wp:positionV relativeFrom="paragraph">
              <wp:posOffset>126974</wp:posOffset>
            </wp:positionV>
            <wp:extent cx="3154117" cy="2919793"/>
            <wp:effectExtent l="0" t="0" r="0" b="0"/>
            <wp:wrapTopAndBottom/>
            <wp:docPr id="17" name="image9.jpeg" descr="C:\Users\giorgi.chikovani\AppData\Local\Microsoft\Windows\INetCache\Content.Word\81qzOjtCIiL._SX42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117" cy="2919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0425" w:rsidRDefault="00B80425">
      <w:pPr>
        <w:pStyle w:val="BodyText"/>
      </w:pPr>
    </w:p>
    <w:p w:rsidR="00B80425" w:rsidRDefault="00B80425">
      <w:pPr>
        <w:pStyle w:val="BodyText"/>
      </w:pPr>
    </w:p>
    <w:p w:rsidR="00B80425" w:rsidRDefault="00B80425">
      <w:pPr>
        <w:pStyle w:val="BodyText"/>
        <w:spacing w:before="12"/>
        <w:rPr>
          <w:sz w:val="23"/>
        </w:rPr>
      </w:pPr>
    </w:p>
    <w:p w:rsidR="00A054C9" w:rsidRDefault="00D03BFE" w:rsidP="00A054C9">
      <w:pPr>
        <w:pStyle w:val="BodyText"/>
        <w:numPr>
          <w:ilvl w:val="0"/>
          <w:numId w:val="3"/>
        </w:numPr>
        <w:spacing w:line="259" w:lineRule="auto"/>
        <w:ind w:right="111"/>
        <w:jc w:val="both"/>
        <w:rPr>
          <w:spacing w:val="54"/>
        </w:rPr>
      </w:pPr>
      <w:r>
        <w:t>8)</w:t>
      </w:r>
      <w:r>
        <w:rPr>
          <w:spacing w:val="1"/>
        </w:rPr>
        <w:t xml:space="preserve"> </w:t>
      </w:r>
      <w:r>
        <w:t>აბრეშუმის აკაცია (Albizzia julibrissin) მაღალდეკორატიული თაფლოვანი მცენარეა,</w:t>
      </w:r>
      <w:r>
        <w:rPr>
          <w:spacing w:val="-52"/>
        </w:rPr>
        <w:t xml:space="preserve"> </w:t>
      </w:r>
      <w:r>
        <w:t>ხასიათდება</w:t>
      </w:r>
      <w:r>
        <w:rPr>
          <w:spacing w:val="1"/>
        </w:rPr>
        <w:t xml:space="preserve"> </w:t>
      </w:r>
      <w:r>
        <w:t>კაშკაშა</w:t>
      </w:r>
      <w:r>
        <w:rPr>
          <w:spacing w:val="1"/>
        </w:rPr>
        <w:t xml:space="preserve"> </w:t>
      </w:r>
      <w:r>
        <w:t>ყვავილებით,</w:t>
      </w:r>
      <w:r>
        <w:rPr>
          <w:spacing w:val="1"/>
        </w:rPr>
        <w:t xml:space="preserve"> </w:t>
      </w:r>
      <w:r>
        <w:t>ყინვაგამძლეა,</w:t>
      </w:r>
      <w:r>
        <w:rPr>
          <w:spacing w:val="1"/>
        </w:rPr>
        <w:t xml:space="preserve"> </w:t>
      </w:r>
      <w:r>
        <w:t>გვალვაგამძლე,</w:t>
      </w:r>
      <w:r>
        <w:rPr>
          <w:spacing w:val="1"/>
        </w:rPr>
        <w:t xml:space="preserve"> </w:t>
      </w:r>
      <w:r>
        <w:t>ტენის</w:t>
      </w:r>
      <w:r>
        <w:rPr>
          <w:spacing w:val="1"/>
        </w:rPr>
        <w:t xml:space="preserve"> </w:t>
      </w:r>
      <w:r>
        <w:t>ამტანი,</w:t>
      </w:r>
      <w:r>
        <w:rPr>
          <w:spacing w:val="1"/>
        </w:rPr>
        <w:t xml:space="preserve"> </w:t>
      </w:r>
      <w:r>
        <w:t>მდგრადია</w:t>
      </w:r>
      <w:r>
        <w:rPr>
          <w:spacing w:val="1"/>
        </w:rPr>
        <w:t xml:space="preserve"> </w:t>
      </w:r>
      <w:r>
        <w:t>მავნებლების</w:t>
      </w:r>
      <w:r>
        <w:rPr>
          <w:spacing w:val="1"/>
        </w:rPr>
        <w:t xml:space="preserve"> </w:t>
      </w:r>
      <w:r>
        <w:t>მიმართ,</w:t>
      </w:r>
      <w:r>
        <w:rPr>
          <w:spacing w:val="1"/>
        </w:rPr>
        <w:t xml:space="preserve"> </w:t>
      </w:r>
      <w:r>
        <w:t>სინათლის</w:t>
      </w:r>
      <w:r>
        <w:rPr>
          <w:spacing w:val="1"/>
        </w:rPr>
        <w:t xml:space="preserve"> </w:t>
      </w:r>
      <w:r>
        <w:t>მოყვარული.</w:t>
      </w:r>
      <w:r>
        <w:rPr>
          <w:spacing w:val="1"/>
        </w:rPr>
        <w:t xml:space="preserve"> </w:t>
      </w:r>
      <w:r>
        <w:t>იტანს</w:t>
      </w:r>
      <w:r>
        <w:rPr>
          <w:spacing w:val="1"/>
        </w:rPr>
        <w:t xml:space="preserve"> </w:t>
      </w:r>
      <w:r>
        <w:t>სხვალ-</w:t>
      </w:r>
      <w:r>
        <w:rPr>
          <w:spacing w:val="1"/>
        </w:rPr>
        <w:t xml:space="preserve"> </w:t>
      </w:r>
      <w:r>
        <w:t>ფორმირებას.</w:t>
      </w:r>
      <w:r>
        <w:rPr>
          <w:spacing w:val="-2"/>
        </w:rPr>
        <w:t xml:space="preserve"> </w:t>
      </w:r>
      <w:r w:rsidR="00A054C9">
        <w:rPr>
          <w:spacing w:val="-2"/>
          <w:lang w:val="ka-GE"/>
        </w:rPr>
        <w:t xml:space="preserve"> </w:t>
      </w:r>
      <w:r w:rsidR="00A054C9">
        <w:rPr>
          <w:spacing w:val="3"/>
        </w:rPr>
        <w:t xml:space="preserve"> </w:t>
      </w:r>
      <w:r w:rsidR="00A054C9">
        <w:rPr>
          <w:spacing w:val="3"/>
          <w:lang w:val="ka-GE"/>
        </w:rPr>
        <w:t>(1 მეტრამდე ერთეულის ფასი</w:t>
      </w:r>
      <w:r w:rsidR="00A054C9">
        <w:rPr>
          <w:spacing w:val="3"/>
          <w:lang w:val="ka-GE"/>
        </w:rPr>
        <w:t xml:space="preserve"> 3</w:t>
      </w:r>
      <w:r w:rsidR="00A054C9">
        <w:rPr>
          <w:spacing w:val="3"/>
          <w:lang w:val="ka-GE"/>
        </w:rPr>
        <w:t>00 ლ).</w:t>
      </w:r>
    </w:p>
    <w:p w:rsidR="00B80425" w:rsidRPr="00A054C9" w:rsidRDefault="00B80425">
      <w:pPr>
        <w:pStyle w:val="BodyText"/>
        <w:spacing w:before="1" w:line="259" w:lineRule="auto"/>
        <w:ind w:left="1181" w:right="111" w:hanging="360"/>
        <w:jc w:val="both"/>
        <w:rPr>
          <w:lang w:val="ka-GE"/>
        </w:rPr>
      </w:pPr>
    </w:p>
    <w:p w:rsidR="00B80425" w:rsidRDefault="00B80425">
      <w:pPr>
        <w:pStyle w:val="BodyText"/>
        <w:rPr>
          <w:sz w:val="20"/>
        </w:rPr>
      </w:pPr>
    </w:p>
    <w:p w:rsidR="00B80425" w:rsidRDefault="00D03BFE">
      <w:pPr>
        <w:pStyle w:val="BodyText"/>
        <w:spacing w:before="8"/>
        <w:rPr>
          <w:sz w:val="17"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1572894</wp:posOffset>
            </wp:positionH>
            <wp:positionV relativeFrom="paragraph">
              <wp:posOffset>172003</wp:posOffset>
            </wp:positionV>
            <wp:extent cx="2557607" cy="1915668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607" cy="1915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4281804</wp:posOffset>
            </wp:positionH>
            <wp:positionV relativeFrom="paragraph">
              <wp:posOffset>172003</wp:posOffset>
            </wp:positionV>
            <wp:extent cx="2535935" cy="1901952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935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0425" w:rsidRDefault="00B80425">
      <w:pPr>
        <w:rPr>
          <w:sz w:val="17"/>
        </w:rPr>
        <w:sectPr w:rsidR="00B80425">
          <w:pgSz w:w="12240" w:h="15840"/>
          <w:pgMar w:top="1200" w:right="1320" w:bottom="280" w:left="1340" w:header="720" w:footer="720" w:gutter="0"/>
          <w:cols w:space="720"/>
        </w:sectPr>
      </w:pPr>
    </w:p>
    <w:p w:rsidR="00A054C9" w:rsidRDefault="00D03BFE" w:rsidP="00A054C9">
      <w:pPr>
        <w:pStyle w:val="BodyText"/>
        <w:numPr>
          <w:ilvl w:val="0"/>
          <w:numId w:val="3"/>
        </w:numPr>
        <w:spacing w:line="259" w:lineRule="auto"/>
        <w:ind w:right="111"/>
        <w:jc w:val="both"/>
        <w:rPr>
          <w:spacing w:val="54"/>
        </w:rPr>
      </w:pPr>
      <w:r>
        <w:lastRenderedPageBreak/>
        <w:t>9)</w:t>
      </w:r>
      <w:r>
        <w:rPr>
          <w:spacing w:val="1"/>
        </w:rPr>
        <w:t xml:space="preserve"> </w:t>
      </w:r>
      <w:r>
        <w:t>ქართული</w:t>
      </w:r>
      <w:r>
        <w:rPr>
          <w:spacing w:val="1"/>
        </w:rPr>
        <w:t xml:space="preserve"> </w:t>
      </w:r>
      <w:r>
        <w:t>მუხა</w:t>
      </w:r>
      <w:r>
        <w:rPr>
          <w:spacing w:val="1"/>
        </w:rPr>
        <w:t xml:space="preserve"> </w:t>
      </w:r>
      <w:r>
        <w:t>(Quercus</w:t>
      </w:r>
      <w:r>
        <w:rPr>
          <w:spacing w:val="1"/>
        </w:rPr>
        <w:t xml:space="preserve"> </w:t>
      </w:r>
      <w:r>
        <w:t>petraea</w:t>
      </w:r>
      <w:r>
        <w:rPr>
          <w:spacing w:val="1"/>
        </w:rPr>
        <w:t xml:space="preserve"> </w:t>
      </w:r>
      <w:r>
        <w:t>subsp.</w:t>
      </w:r>
      <w:r>
        <w:rPr>
          <w:spacing w:val="1"/>
        </w:rPr>
        <w:t xml:space="preserve"> </w:t>
      </w:r>
      <w:r>
        <w:t>iberica)</w:t>
      </w:r>
      <w:r>
        <w:rPr>
          <w:spacing w:val="1"/>
        </w:rPr>
        <w:t xml:space="preserve"> </w:t>
      </w:r>
      <w:r>
        <w:t>ადგილობრივი</w:t>
      </w:r>
      <w:r>
        <w:rPr>
          <w:spacing w:val="1"/>
        </w:rPr>
        <w:t xml:space="preserve"> </w:t>
      </w:r>
      <w:r>
        <w:t>ფლორის</w:t>
      </w:r>
      <w:r>
        <w:rPr>
          <w:spacing w:val="1"/>
        </w:rPr>
        <w:t xml:space="preserve"> </w:t>
      </w:r>
      <w:r>
        <w:t>წარმომადგენელი,</w:t>
      </w:r>
      <w:r>
        <w:rPr>
          <w:spacing w:val="1"/>
        </w:rPr>
        <w:t xml:space="preserve"> </w:t>
      </w:r>
      <w:r>
        <w:t>მაღალდეკორატიული</w:t>
      </w:r>
      <w:r>
        <w:rPr>
          <w:spacing w:val="1"/>
        </w:rPr>
        <w:t xml:space="preserve"> </w:t>
      </w:r>
      <w:r>
        <w:t>მცენარე,</w:t>
      </w:r>
      <w:r>
        <w:rPr>
          <w:spacing w:val="1"/>
        </w:rPr>
        <w:t xml:space="preserve"> </w:t>
      </w:r>
      <w:r>
        <w:t>ლამაზი</w:t>
      </w:r>
      <w:r>
        <w:rPr>
          <w:spacing w:val="1"/>
        </w:rPr>
        <w:t xml:space="preserve"> </w:t>
      </w:r>
      <w:r>
        <w:t>ვარჯით,</w:t>
      </w:r>
      <w:r>
        <w:rPr>
          <w:spacing w:val="1"/>
        </w:rPr>
        <w:t xml:space="preserve"> </w:t>
      </w:r>
      <w:r>
        <w:t>მისი</w:t>
      </w:r>
      <w:r>
        <w:rPr>
          <w:spacing w:val="1"/>
        </w:rPr>
        <w:t xml:space="preserve"> </w:t>
      </w:r>
      <w:r>
        <w:t>ფოთლები</w:t>
      </w:r>
      <w:r>
        <w:rPr>
          <w:spacing w:val="1"/>
        </w:rPr>
        <w:t xml:space="preserve"> </w:t>
      </w:r>
      <w:r>
        <w:t>ფოტორემედიაციის</w:t>
      </w:r>
      <w:r>
        <w:rPr>
          <w:spacing w:val="1"/>
        </w:rPr>
        <w:t xml:space="preserve"> </w:t>
      </w:r>
      <w:r>
        <w:t>მაღალი</w:t>
      </w:r>
      <w:r>
        <w:rPr>
          <w:spacing w:val="1"/>
        </w:rPr>
        <w:t xml:space="preserve"> </w:t>
      </w:r>
      <w:r>
        <w:t>კოეფიციენტით</w:t>
      </w:r>
      <w:r>
        <w:rPr>
          <w:spacing w:val="1"/>
        </w:rPr>
        <w:t xml:space="preserve"> </w:t>
      </w:r>
      <w:r>
        <w:t>ხასიათდება,</w:t>
      </w:r>
      <w:r>
        <w:rPr>
          <w:spacing w:val="1"/>
        </w:rPr>
        <w:t xml:space="preserve"> </w:t>
      </w:r>
      <w:r>
        <w:t>გამოყოფს</w:t>
      </w:r>
      <w:r>
        <w:rPr>
          <w:spacing w:val="1"/>
        </w:rPr>
        <w:t xml:space="preserve"> </w:t>
      </w:r>
      <w:r>
        <w:t>დიდი</w:t>
      </w:r>
      <w:r>
        <w:rPr>
          <w:spacing w:val="1"/>
        </w:rPr>
        <w:t xml:space="preserve"> </w:t>
      </w:r>
      <w:r>
        <w:t>რაოდენობით</w:t>
      </w:r>
      <w:r>
        <w:rPr>
          <w:spacing w:val="1"/>
        </w:rPr>
        <w:t xml:space="preserve"> </w:t>
      </w:r>
      <w:r>
        <w:t>ჟანგბადს.</w:t>
      </w:r>
      <w:r>
        <w:rPr>
          <w:spacing w:val="1"/>
        </w:rPr>
        <w:t xml:space="preserve"> </w:t>
      </w:r>
      <w:r>
        <w:t>კარგად</w:t>
      </w:r>
      <w:r>
        <w:rPr>
          <w:spacing w:val="1"/>
        </w:rPr>
        <w:t xml:space="preserve"> </w:t>
      </w:r>
      <w:r>
        <w:t>იტანს</w:t>
      </w:r>
      <w:r>
        <w:rPr>
          <w:spacing w:val="1"/>
        </w:rPr>
        <w:t xml:space="preserve"> </w:t>
      </w:r>
      <w:r>
        <w:t>ტენს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ყინვაგამძლეა,</w:t>
      </w:r>
      <w:r>
        <w:rPr>
          <w:spacing w:val="1"/>
        </w:rPr>
        <w:t xml:space="preserve"> </w:t>
      </w:r>
      <w:r>
        <w:t>არაალერგიული</w:t>
      </w:r>
      <w:r>
        <w:rPr>
          <w:spacing w:val="-1"/>
        </w:rPr>
        <w:t xml:space="preserve"> </w:t>
      </w:r>
      <w:r>
        <w:t>სამკურნალო მცენარე.</w:t>
      </w:r>
      <w:r>
        <w:rPr>
          <w:spacing w:val="-2"/>
        </w:rPr>
        <w:t xml:space="preserve"> </w:t>
      </w:r>
      <w:r w:rsidR="00A054C9">
        <w:rPr>
          <w:spacing w:val="3"/>
        </w:rPr>
        <w:t xml:space="preserve"> </w:t>
      </w:r>
      <w:r w:rsidR="00A054C9">
        <w:rPr>
          <w:spacing w:val="3"/>
          <w:lang w:val="ka-GE"/>
        </w:rPr>
        <w:t>(1 მეტრამდე ერთეულის ფასი 100 ლ).</w:t>
      </w:r>
    </w:p>
    <w:p w:rsidR="00B80425" w:rsidRDefault="00B80425">
      <w:pPr>
        <w:pStyle w:val="BodyText"/>
        <w:spacing w:before="23" w:line="259" w:lineRule="auto"/>
        <w:ind w:left="1181" w:right="110" w:hanging="360"/>
        <w:jc w:val="both"/>
      </w:pPr>
    </w:p>
    <w:p w:rsidR="00B80425" w:rsidRDefault="00D03BFE">
      <w:pPr>
        <w:pStyle w:val="BodyText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2151379</wp:posOffset>
            </wp:positionH>
            <wp:positionV relativeFrom="paragraph">
              <wp:posOffset>175596</wp:posOffset>
            </wp:positionV>
            <wp:extent cx="3440906" cy="3440906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0906" cy="3440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0425" w:rsidRDefault="00B80425">
      <w:pPr>
        <w:pStyle w:val="BodyText"/>
        <w:rPr>
          <w:sz w:val="24"/>
        </w:rPr>
      </w:pPr>
    </w:p>
    <w:p w:rsidR="00A054C9" w:rsidRDefault="00D03BFE" w:rsidP="00A054C9">
      <w:pPr>
        <w:pStyle w:val="BodyText"/>
        <w:numPr>
          <w:ilvl w:val="0"/>
          <w:numId w:val="3"/>
        </w:numPr>
        <w:spacing w:line="259" w:lineRule="auto"/>
        <w:ind w:right="111"/>
        <w:jc w:val="both"/>
        <w:rPr>
          <w:spacing w:val="54"/>
        </w:rPr>
      </w:pPr>
      <w:r>
        <w:t xml:space="preserve">10) კამელია (Camelia spp. </w:t>
      </w:r>
      <w:r>
        <w:rPr>
          <w:position w:val="6"/>
          <w:sz w:val="13"/>
          <w:szCs w:val="13"/>
        </w:rPr>
        <w:t>i</w:t>
      </w:r>
      <w:r>
        <w:t>) მაღალდეკორატიული, მარადმწვანე ყვავილოვანი მცენარე,</w:t>
      </w:r>
      <w:r>
        <w:rPr>
          <w:spacing w:val="-52"/>
        </w:rPr>
        <w:t xml:space="preserve"> </w:t>
      </w:r>
      <w:r>
        <w:t>(ფოთოლ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ყვავილ</w:t>
      </w:r>
      <w:r>
        <w:rPr>
          <w:spacing w:val="1"/>
        </w:rPr>
        <w:t xml:space="preserve"> </w:t>
      </w:r>
      <w:r>
        <w:t>დეკორატიული)</w:t>
      </w:r>
      <w:r>
        <w:rPr>
          <w:spacing w:val="1"/>
        </w:rPr>
        <w:t xml:space="preserve"> </w:t>
      </w:r>
      <w:r>
        <w:t>კარგად</w:t>
      </w:r>
      <w:r>
        <w:rPr>
          <w:spacing w:val="1"/>
        </w:rPr>
        <w:t xml:space="preserve"> </w:t>
      </w:r>
      <w:r>
        <w:t>ეგუება</w:t>
      </w:r>
      <w:r>
        <w:rPr>
          <w:spacing w:val="1"/>
        </w:rPr>
        <w:t xml:space="preserve"> </w:t>
      </w:r>
      <w:r>
        <w:t>სამეგრელოს</w:t>
      </w:r>
      <w:r>
        <w:rPr>
          <w:spacing w:val="1"/>
        </w:rPr>
        <w:t xml:space="preserve"> </w:t>
      </w:r>
      <w:r>
        <w:t>რეგიონის</w:t>
      </w:r>
      <w:r>
        <w:rPr>
          <w:spacing w:val="1"/>
        </w:rPr>
        <w:t xml:space="preserve"> </w:t>
      </w:r>
      <w:r>
        <w:t>ნიადაგურ-კლიმატურ</w:t>
      </w:r>
      <w:r>
        <w:rPr>
          <w:spacing w:val="1"/>
        </w:rPr>
        <w:t xml:space="preserve"> </w:t>
      </w:r>
      <w:r>
        <w:t>პირობებს,</w:t>
      </w:r>
      <w:r>
        <w:rPr>
          <w:spacing w:val="1"/>
        </w:rPr>
        <w:t xml:space="preserve"> </w:t>
      </w:r>
      <w:r>
        <w:t>წარმატებით</w:t>
      </w:r>
      <w:r>
        <w:rPr>
          <w:spacing w:val="1"/>
        </w:rPr>
        <w:t xml:space="preserve"> </w:t>
      </w:r>
      <w:r>
        <w:t>გამოიყენება</w:t>
      </w:r>
      <w:r>
        <w:rPr>
          <w:spacing w:val="1"/>
        </w:rPr>
        <w:t xml:space="preserve"> </w:t>
      </w:r>
      <w:r>
        <w:t>პარკებისა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სკვერების გასაფორმებლად, არაალერგიული მცენარეა.</w:t>
      </w:r>
      <w:r w:rsidR="00A054C9">
        <w:rPr>
          <w:spacing w:val="3"/>
        </w:rPr>
        <w:t xml:space="preserve"> </w:t>
      </w:r>
      <w:r w:rsidR="00A054C9">
        <w:rPr>
          <w:spacing w:val="3"/>
          <w:lang w:val="ka-GE"/>
        </w:rPr>
        <w:t>(</w:t>
      </w:r>
      <w:r w:rsidR="0065725D">
        <w:rPr>
          <w:spacing w:val="3"/>
          <w:lang w:val="ka-GE"/>
        </w:rPr>
        <w:t xml:space="preserve">1 </w:t>
      </w:r>
      <w:bookmarkStart w:id="0" w:name="_GoBack"/>
      <w:bookmarkEnd w:id="0"/>
      <w:r w:rsidR="00A054C9">
        <w:rPr>
          <w:spacing w:val="3"/>
          <w:lang w:val="ka-GE"/>
        </w:rPr>
        <w:t>მეტრამდე ერთეულის ფასი 100 ლ).</w:t>
      </w:r>
    </w:p>
    <w:p w:rsidR="00B80425" w:rsidRDefault="00B80425" w:rsidP="00D03BFE">
      <w:pPr>
        <w:pStyle w:val="BodyText"/>
        <w:spacing w:line="259" w:lineRule="auto"/>
        <w:ind w:left="1181" w:right="110" w:hanging="360"/>
        <w:jc w:val="both"/>
        <w:rPr>
          <w:sz w:val="20"/>
        </w:rPr>
      </w:pPr>
    </w:p>
    <w:p w:rsidR="00B80425" w:rsidRDefault="00D03BFE">
      <w:pPr>
        <w:pStyle w:val="BodyText"/>
        <w:spacing w:before="7"/>
        <w:rPr>
          <w:sz w:val="21"/>
        </w:rPr>
      </w:pPr>
      <w:r>
        <w:rPr>
          <w:noProof/>
          <w:lang w:val="en-US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2106295</wp:posOffset>
            </wp:positionH>
            <wp:positionV relativeFrom="paragraph">
              <wp:posOffset>204817</wp:posOffset>
            </wp:positionV>
            <wp:extent cx="3545008" cy="2999232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5008" cy="2999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0425" w:rsidRDefault="00B80425">
      <w:pPr>
        <w:rPr>
          <w:sz w:val="21"/>
        </w:rPr>
        <w:sectPr w:rsidR="00B80425">
          <w:pgSz w:w="12240" w:h="15840"/>
          <w:pgMar w:top="740" w:right="1320" w:bottom="280" w:left="1340" w:header="720" w:footer="720" w:gutter="0"/>
          <w:cols w:space="720"/>
        </w:sectPr>
      </w:pPr>
    </w:p>
    <w:p w:rsidR="00D03BFE" w:rsidRPr="00FB7875" w:rsidRDefault="00D03BFE" w:rsidP="00D03BFE">
      <w:pPr>
        <w:pStyle w:val="BodyText"/>
        <w:spacing w:before="156"/>
        <w:ind w:right="6841"/>
        <w:jc w:val="right"/>
      </w:pPr>
      <w:r w:rsidRPr="00FB7875">
        <w:lastRenderedPageBreak/>
        <w:t>რეკომენდაციები:</w:t>
      </w:r>
    </w:p>
    <w:p w:rsidR="00D03BFE" w:rsidRPr="00FB7875" w:rsidRDefault="00D03BFE" w:rsidP="00D03BFE">
      <w:pPr>
        <w:pStyle w:val="ListParagraph"/>
        <w:numPr>
          <w:ilvl w:val="0"/>
          <w:numId w:val="2"/>
        </w:numPr>
        <w:tabs>
          <w:tab w:val="left" w:pos="1618"/>
          <w:tab w:val="left" w:pos="1619"/>
        </w:tabs>
        <w:spacing w:before="186" w:line="259" w:lineRule="auto"/>
        <w:ind w:right="115"/>
      </w:pPr>
      <w:r w:rsidRPr="00FB7875">
        <w:t>რეკომენდირებულია</w:t>
      </w:r>
      <w:r w:rsidRPr="00FB7875">
        <w:rPr>
          <w:spacing w:val="4"/>
        </w:rPr>
        <w:t xml:space="preserve"> </w:t>
      </w:r>
      <w:r w:rsidRPr="00FB7875">
        <w:t>ფიტოსანიტარულად</w:t>
      </w:r>
      <w:r w:rsidRPr="00FB7875">
        <w:rPr>
          <w:spacing w:val="5"/>
        </w:rPr>
        <w:t xml:space="preserve"> </w:t>
      </w:r>
      <w:r w:rsidRPr="00FB7875">
        <w:t>შემოწმებული</w:t>
      </w:r>
      <w:r w:rsidRPr="00FB7875">
        <w:rPr>
          <w:spacing w:val="3"/>
        </w:rPr>
        <w:t xml:space="preserve"> </w:t>
      </w:r>
      <w:r w:rsidRPr="00FB7875">
        <w:t>ჯანსაღი</w:t>
      </w:r>
      <w:r w:rsidRPr="00FB7875">
        <w:rPr>
          <w:spacing w:val="4"/>
        </w:rPr>
        <w:t xml:space="preserve"> </w:t>
      </w:r>
      <w:r w:rsidRPr="00FB7875">
        <w:t>ნერგის</w:t>
      </w:r>
      <w:r w:rsidRPr="00FB7875">
        <w:rPr>
          <w:spacing w:val="-52"/>
        </w:rPr>
        <w:t xml:space="preserve"> </w:t>
      </w:r>
      <w:r w:rsidRPr="00FB7875">
        <w:t>დარგვა</w:t>
      </w:r>
    </w:p>
    <w:p w:rsidR="00D03BFE" w:rsidRPr="00FB7875" w:rsidRDefault="00D03BFE" w:rsidP="00D03BFE">
      <w:pPr>
        <w:pStyle w:val="ListParagraph"/>
        <w:numPr>
          <w:ilvl w:val="0"/>
          <w:numId w:val="2"/>
        </w:numPr>
        <w:tabs>
          <w:tab w:val="left" w:pos="1618"/>
          <w:tab w:val="left" w:pos="1619"/>
        </w:tabs>
        <w:spacing w:line="288" w:lineRule="exact"/>
      </w:pPr>
      <w:r w:rsidRPr="00FB7875">
        <w:t>რეკომენდირებულია</w:t>
      </w:r>
      <w:r w:rsidRPr="00FB7875">
        <w:rPr>
          <w:spacing w:val="47"/>
        </w:rPr>
        <w:t xml:space="preserve"> </w:t>
      </w:r>
      <w:r w:rsidRPr="00FB7875">
        <w:t>სტანდარტული</w:t>
      </w:r>
      <w:r w:rsidRPr="00FB7875">
        <w:rPr>
          <w:spacing w:val="46"/>
        </w:rPr>
        <w:t xml:space="preserve"> </w:t>
      </w:r>
      <w:r w:rsidRPr="00FB7875">
        <w:t>ნერგის</w:t>
      </w:r>
      <w:r w:rsidRPr="00FB7875">
        <w:rPr>
          <w:spacing w:val="47"/>
        </w:rPr>
        <w:t xml:space="preserve"> </w:t>
      </w:r>
      <w:r w:rsidRPr="00FB7875">
        <w:t>ზომა</w:t>
      </w:r>
      <w:r w:rsidRPr="00FB7875">
        <w:rPr>
          <w:spacing w:val="48"/>
        </w:rPr>
        <w:t xml:space="preserve"> </w:t>
      </w:r>
      <w:r w:rsidRPr="00FB7875">
        <w:t>არანაკლებ</w:t>
      </w:r>
      <w:r w:rsidRPr="00FB7875">
        <w:rPr>
          <w:spacing w:val="47"/>
        </w:rPr>
        <w:t xml:space="preserve"> </w:t>
      </w:r>
      <w:r w:rsidRPr="00FB7875">
        <w:t>1</w:t>
      </w:r>
      <w:r w:rsidRPr="00FB7875">
        <w:rPr>
          <w:spacing w:val="48"/>
        </w:rPr>
        <w:t xml:space="preserve"> </w:t>
      </w:r>
      <w:r w:rsidRPr="00FB7875">
        <w:t>მეტრისა</w:t>
      </w:r>
      <w:r w:rsidRPr="00FB7875">
        <w:rPr>
          <w:spacing w:val="48"/>
        </w:rPr>
        <w:t xml:space="preserve"> </w:t>
      </w:r>
      <w:r w:rsidRPr="00FB7875">
        <w:t>(5</w:t>
      </w:r>
    </w:p>
    <w:p w:rsidR="00D03BFE" w:rsidRPr="00FB7875" w:rsidRDefault="00D03BFE" w:rsidP="00D03BFE">
      <w:pPr>
        <w:pStyle w:val="BodyText"/>
        <w:spacing w:before="22"/>
        <w:ind w:right="6882"/>
        <w:jc w:val="right"/>
      </w:pPr>
      <w:r w:rsidRPr="00FB7875">
        <w:t>მეტრამდე)</w:t>
      </w:r>
    </w:p>
    <w:p w:rsidR="00D03BFE" w:rsidRPr="00FB7875" w:rsidRDefault="00D03BFE" w:rsidP="00D03BFE">
      <w:pPr>
        <w:pStyle w:val="ListParagraph"/>
        <w:numPr>
          <w:ilvl w:val="0"/>
          <w:numId w:val="2"/>
        </w:numPr>
        <w:tabs>
          <w:tab w:val="left" w:pos="1618"/>
          <w:tab w:val="left" w:pos="1619"/>
        </w:tabs>
        <w:spacing w:before="25"/>
      </w:pPr>
      <w:r w:rsidRPr="00FB7875">
        <w:t>მცენარეთა</w:t>
      </w:r>
      <w:r w:rsidRPr="00FB7875">
        <w:rPr>
          <w:spacing w:val="-3"/>
        </w:rPr>
        <w:t xml:space="preserve"> </w:t>
      </w:r>
      <w:r w:rsidRPr="00FB7875">
        <w:t>ასაკი</w:t>
      </w:r>
      <w:r w:rsidRPr="00FB7875">
        <w:rPr>
          <w:spacing w:val="-3"/>
        </w:rPr>
        <w:t xml:space="preserve"> </w:t>
      </w:r>
      <w:r w:rsidRPr="00FB7875">
        <w:t>არანაკლებ</w:t>
      </w:r>
      <w:r w:rsidRPr="00FB7875">
        <w:rPr>
          <w:spacing w:val="-3"/>
        </w:rPr>
        <w:t xml:space="preserve"> </w:t>
      </w:r>
      <w:r w:rsidRPr="00FB7875">
        <w:t>3</w:t>
      </w:r>
      <w:r w:rsidRPr="00FB7875">
        <w:rPr>
          <w:spacing w:val="-1"/>
        </w:rPr>
        <w:t xml:space="preserve"> </w:t>
      </w:r>
      <w:r w:rsidRPr="00FB7875">
        <w:t>წლის,</w:t>
      </w:r>
      <w:r w:rsidRPr="00FB7875">
        <w:rPr>
          <w:spacing w:val="-2"/>
        </w:rPr>
        <w:t xml:space="preserve"> </w:t>
      </w:r>
      <w:r w:rsidRPr="00FB7875">
        <w:t>წიწვოვნები</w:t>
      </w:r>
      <w:r w:rsidRPr="00FB7875">
        <w:rPr>
          <w:spacing w:val="-3"/>
        </w:rPr>
        <w:t xml:space="preserve"> </w:t>
      </w:r>
      <w:r w:rsidRPr="00FB7875">
        <w:t>არანაკლებ</w:t>
      </w:r>
      <w:r w:rsidRPr="00FB7875">
        <w:rPr>
          <w:spacing w:val="-3"/>
        </w:rPr>
        <w:t xml:space="preserve"> </w:t>
      </w:r>
      <w:r w:rsidRPr="00FB7875">
        <w:t>5</w:t>
      </w:r>
      <w:r w:rsidRPr="00FB7875">
        <w:rPr>
          <w:spacing w:val="-1"/>
        </w:rPr>
        <w:t xml:space="preserve"> </w:t>
      </w:r>
      <w:r w:rsidRPr="00FB7875">
        <w:t>წლის</w:t>
      </w:r>
    </w:p>
    <w:p w:rsidR="00D03BFE" w:rsidRPr="00FB7875" w:rsidRDefault="00D03BFE" w:rsidP="00D03BFE">
      <w:pPr>
        <w:pStyle w:val="ListParagraph"/>
        <w:numPr>
          <w:ilvl w:val="0"/>
          <w:numId w:val="2"/>
        </w:numPr>
        <w:tabs>
          <w:tab w:val="left" w:pos="1618"/>
          <w:tab w:val="left" w:pos="1619"/>
        </w:tabs>
        <w:spacing w:before="22"/>
      </w:pPr>
      <w:r w:rsidRPr="00FB7875">
        <w:t>ნერგის</w:t>
      </w:r>
      <w:r w:rsidRPr="00FB7875">
        <w:rPr>
          <w:spacing w:val="-2"/>
        </w:rPr>
        <w:t xml:space="preserve"> </w:t>
      </w:r>
      <w:r w:rsidRPr="00FB7875">
        <w:t>დიამეტრი</w:t>
      </w:r>
      <w:r w:rsidRPr="00FB7875">
        <w:rPr>
          <w:spacing w:val="-2"/>
        </w:rPr>
        <w:t xml:space="preserve"> </w:t>
      </w:r>
      <w:r w:rsidRPr="00FB7875">
        <w:t>5</w:t>
      </w:r>
      <w:r w:rsidRPr="00FB7875">
        <w:rPr>
          <w:spacing w:val="-3"/>
        </w:rPr>
        <w:t xml:space="preserve"> </w:t>
      </w:r>
      <w:r w:rsidRPr="00FB7875">
        <w:t>სმ-დან.</w:t>
      </w:r>
    </w:p>
    <w:p w:rsidR="00D03BFE" w:rsidRPr="00FB7875" w:rsidRDefault="00D03BFE" w:rsidP="00D03BFE">
      <w:pPr>
        <w:pStyle w:val="ListParagraph"/>
        <w:numPr>
          <w:ilvl w:val="0"/>
          <w:numId w:val="2"/>
        </w:numPr>
        <w:tabs>
          <w:tab w:val="left" w:pos="1618"/>
          <w:tab w:val="left" w:pos="1619"/>
        </w:tabs>
        <w:spacing w:before="22" w:line="259" w:lineRule="auto"/>
        <w:ind w:right="121" w:hanging="360"/>
      </w:pPr>
      <w:r w:rsidRPr="00FB7875">
        <w:t>მცენარეთა</w:t>
      </w:r>
      <w:r w:rsidRPr="00FB7875">
        <w:rPr>
          <w:spacing w:val="7"/>
        </w:rPr>
        <w:t xml:space="preserve"> </w:t>
      </w:r>
      <w:r w:rsidRPr="00FB7875">
        <w:t>დარგვა</w:t>
      </w:r>
      <w:r w:rsidRPr="00FB7875">
        <w:rPr>
          <w:spacing w:val="7"/>
        </w:rPr>
        <w:t xml:space="preserve"> </w:t>
      </w:r>
      <w:r w:rsidRPr="00FB7875">
        <w:t>რეკომედირებულია</w:t>
      </w:r>
      <w:r w:rsidRPr="00FB7875">
        <w:rPr>
          <w:spacing w:val="7"/>
        </w:rPr>
        <w:t xml:space="preserve"> </w:t>
      </w:r>
      <w:r w:rsidRPr="00FB7875">
        <w:t>მხოლოდ</w:t>
      </w:r>
      <w:r w:rsidRPr="00FB7875">
        <w:rPr>
          <w:spacing w:val="8"/>
        </w:rPr>
        <w:t xml:space="preserve"> </w:t>
      </w:r>
      <w:r w:rsidRPr="00FB7875">
        <w:t>ადრე</w:t>
      </w:r>
      <w:r w:rsidRPr="00FB7875">
        <w:rPr>
          <w:spacing w:val="9"/>
        </w:rPr>
        <w:t xml:space="preserve"> </w:t>
      </w:r>
      <w:r w:rsidRPr="00FB7875">
        <w:t>გაზაფხულსა</w:t>
      </w:r>
      <w:r w:rsidRPr="00FB7875">
        <w:rPr>
          <w:spacing w:val="10"/>
        </w:rPr>
        <w:t xml:space="preserve"> </w:t>
      </w:r>
      <w:r w:rsidRPr="00FB7875">
        <w:t>ან</w:t>
      </w:r>
      <w:r w:rsidRPr="00FB7875">
        <w:rPr>
          <w:spacing w:val="-52"/>
        </w:rPr>
        <w:t xml:space="preserve"> </w:t>
      </w:r>
      <w:r w:rsidRPr="00FB7875">
        <w:t>შემოგომაზე,</w:t>
      </w:r>
      <w:r w:rsidRPr="00FB7875">
        <w:rPr>
          <w:spacing w:val="-1"/>
        </w:rPr>
        <w:t xml:space="preserve"> </w:t>
      </w:r>
      <w:r w:rsidRPr="00FB7875">
        <w:t>არასავეგეტაციო პერიოდში.</w:t>
      </w:r>
    </w:p>
    <w:p w:rsidR="00D03BFE" w:rsidRPr="00FB7875" w:rsidRDefault="00D03BFE" w:rsidP="00D03BFE">
      <w:pPr>
        <w:pStyle w:val="ListParagraph"/>
        <w:numPr>
          <w:ilvl w:val="0"/>
          <w:numId w:val="2"/>
        </w:numPr>
        <w:tabs>
          <w:tab w:val="left" w:pos="1618"/>
          <w:tab w:val="left" w:pos="1619"/>
        </w:tabs>
        <w:spacing w:line="259" w:lineRule="auto"/>
        <w:ind w:right="115"/>
      </w:pPr>
      <w:r w:rsidRPr="00FB7875">
        <w:t>ახალდარგულ</w:t>
      </w:r>
      <w:r w:rsidRPr="00FB7875">
        <w:rPr>
          <w:spacing w:val="2"/>
        </w:rPr>
        <w:t xml:space="preserve"> </w:t>
      </w:r>
      <w:r w:rsidRPr="00FB7875">
        <w:t>ხე-მცენარეთა</w:t>
      </w:r>
      <w:r w:rsidRPr="00FB7875">
        <w:rPr>
          <w:spacing w:val="2"/>
        </w:rPr>
        <w:t xml:space="preserve"> </w:t>
      </w:r>
      <w:r w:rsidRPr="00FB7875">
        <w:t>მოვლა</w:t>
      </w:r>
      <w:r w:rsidRPr="00FB7875">
        <w:rPr>
          <w:spacing w:val="2"/>
        </w:rPr>
        <w:t xml:space="preserve"> </w:t>
      </w:r>
      <w:r w:rsidRPr="00FB7875">
        <w:t>გახარება</w:t>
      </w:r>
      <w:r w:rsidRPr="00FB7875">
        <w:rPr>
          <w:spacing w:val="2"/>
        </w:rPr>
        <w:t xml:space="preserve"> </w:t>
      </w:r>
      <w:r w:rsidRPr="00FB7875">
        <w:t>ხორციელდება</w:t>
      </w:r>
      <w:r w:rsidRPr="00FB7875">
        <w:rPr>
          <w:spacing w:val="1"/>
        </w:rPr>
        <w:t xml:space="preserve"> </w:t>
      </w:r>
      <w:r w:rsidRPr="00FB7875">
        <w:t>არანაკლებ</w:t>
      </w:r>
      <w:r w:rsidRPr="00FB7875">
        <w:rPr>
          <w:spacing w:val="2"/>
        </w:rPr>
        <w:t xml:space="preserve"> </w:t>
      </w:r>
      <w:r w:rsidRPr="00FB7875">
        <w:t>ერთი</w:t>
      </w:r>
      <w:r w:rsidRPr="00FB7875">
        <w:rPr>
          <w:spacing w:val="-52"/>
        </w:rPr>
        <w:t xml:space="preserve"> </w:t>
      </w:r>
      <w:r w:rsidRPr="00FB7875">
        <w:t>სრული</w:t>
      </w:r>
      <w:r w:rsidRPr="00FB7875">
        <w:rPr>
          <w:spacing w:val="-2"/>
        </w:rPr>
        <w:t xml:space="preserve"> </w:t>
      </w:r>
      <w:r w:rsidRPr="00FB7875">
        <w:t>სავეგეტაციო</w:t>
      </w:r>
      <w:r w:rsidRPr="00FB7875">
        <w:rPr>
          <w:spacing w:val="-3"/>
        </w:rPr>
        <w:t xml:space="preserve"> </w:t>
      </w:r>
      <w:r w:rsidRPr="00FB7875">
        <w:t>პერიოდის</w:t>
      </w:r>
      <w:r w:rsidRPr="00FB7875">
        <w:rPr>
          <w:spacing w:val="54"/>
        </w:rPr>
        <w:t xml:space="preserve"> </w:t>
      </w:r>
      <w:r w:rsidRPr="00FB7875">
        <w:t>განმავლობაში.</w:t>
      </w:r>
    </w:p>
    <w:p w:rsidR="00D03BFE" w:rsidRPr="00FB7875" w:rsidRDefault="00D03BFE" w:rsidP="00D03BFE">
      <w:pPr>
        <w:pStyle w:val="BodyText"/>
        <w:spacing w:line="267" w:lineRule="exact"/>
        <w:ind w:left="1260"/>
        <w:rPr>
          <w:lang w:val="ka-GE"/>
        </w:rPr>
      </w:pPr>
    </w:p>
    <w:p w:rsidR="00D03BFE" w:rsidRPr="00FB7875" w:rsidRDefault="00D03BFE" w:rsidP="00D03BFE">
      <w:pPr>
        <w:pStyle w:val="BodyText"/>
        <w:spacing w:before="203"/>
        <w:ind w:left="900"/>
      </w:pPr>
      <w:r w:rsidRPr="00FB7875">
        <w:rPr>
          <w:spacing w:val="-2"/>
        </w:rPr>
        <w:t>მწვანე</w:t>
      </w:r>
      <w:r w:rsidRPr="00FB7875">
        <w:rPr>
          <w:spacing w:val="-10"/>
        </w:rPr>
        <w:t xml:space="preserve"> </w:t>
      </w:r>
      <w:r w:rsidRPr="00FB7875">
        <w:rPr>
          <w:spacing w:val="-2"/>
        </w:rPr>
        <w:t>ნარგაობების</w:t>
      </w:r>
      <w:r w:rsidRPr="00FB7875">
        <w:rPr>
          <w:spacing w:val="-10"/>
        </w:rPr>
        <w:t xml:space="preserve"> </w:t>
      </w:r>
      <w:r w:rsidRPr="00FB7875">
        <w:rPr>
          <w:spacing w:val="-2"/>
        </w:rPr>
        <w:t>გაშენებისა</w:t>
      </w:r>
      <w:r w:rsidRPr="00FB7875">
        <w:rPr>
          <w:spacing w:val="-8"/>
        </w:rPr>
        <w:t xml:space="preserve"> </w:t>
      </w:r>
      <w:r w:rsidRPr="00FB7875">
        <w:rPr>
          <w:spacing w:val="-1"/>
        </w:rPr>
        <w:t>აგროტექნიკა:</w:t>
      </w:r>
    </w:p>
    <w:p w:rsidR="00D03BFE" w:rsidRPr="00FB7875" w:rsidRDefault="00D03BFE" w:rsidP="00D03BFE">
      <w:pPr>
        <w:pStyle w:val="Heading1"/>
        <w:spacing w:before="186"/>
        <w:rPr>
          <w:b/>
        </w:rPr>
      </w:pPr>
      <w:r w:rsidRPr="00FB7875">
        <w:rPr>
          <w:b/>
        </w:rPr>
        <w:t>ნიადაგის</w:t>
      </w:r>
      <w:r w:rsidRPr="00FB7875">
        <w:rPr>
          <w:b/>
          <w:spacing w:val="-4"/>
        </w:rPr>
        <w:t xml:space="preserve"> </w:t>
      </w:r>
      <w:r w:rsidRPr="00FB7875">
        <w:rPr>
          <w:b/>
        </w:rPr>
        <w:t>მომზადება</w:t>
      </w:r>
    </w:p>
    <w:p w:rsidR="00D03BFE" w:rsidRPr="00FB7875" w:rsidRDefault="00D03BFE" w:rsidP="00D03BFE">
      <w:pPr>
        <w:tabs>
          <w:tab w:val="left" w:pos="2173"/>
          <w:tab w:val="left" w:pos="2740"/>
          <w:tab w:val="left" w:pos="2802"/>
          <w:tab w:val="left" w:pos="3457"/>
          <w:tab w:val="left" w:pos="3825"/>
          <w:tab w:val="left" w:pos="4602"/>
          <w:tab w:val="left" w:pos="4725"/>
          <w:tab w:val="left" w:pos="5212"/>
          <w:tab w:val="left" w:pos="5550"/>
          <w:tab w:val="left" w:pos="5610"/>
          <w:tab w:val="left" w:pos="6534"/>
          <w:tab w:val="left" w:pos="6702"/>
          <w:tab w:val="left" w:pos="7084"/>
          <w:tab w:val="left" w:pos="7784"/>
          <w:tab w:val="left" w:pos="8027"/>
          <w:tab w:val="left" w:pos="8404"/>
        </w:tabs>
        <w:spacing w:before="2"/>
        <w:ind w:left="899" w:right="113"/>
        <w:jc w:val="both"/>
      </w:pPr>
      <w:r w:rsidRPr="00FB7875">
        <w:t>ნიადაგის</w:t>
      </w:r>
      <w:r w:rsidRPr="00FB7875">
        <w:rPr>
          <w:spacing w:val="22"/>
        </w:rPr>
        <w:t xml:space="preserve"> </w:t>
      </w:r>
      <w:r w:rsidRPr="00FB7875">
        <w:t>მომზადება</w:t>
      </w:r>
      <w:r w:rsidRPr="00FB7875">
        <w:rPr>
          <w:spacing w:val="23"/>
        </w:rPr>
        <w:t xml:space="preserve"> </w:t>
      </w:r>
      <w:r w:rsidRPr="00FB7875">
        <w:t>ხელს</w:t>
      </w:r>
      <w:r w:rsidRPr="00FB7875">
        <w:rPr>
          <w:spacing w:val="22"/>
        </w:rPr>
        <w:t xml:space="preserve"> </w:t>
      </w:r>
      <w:r w:rsidRPr="00FB7875">
        <w:t>უწყობს</w:t>
      </w:r>
      <w:r w:rsidRPr="00FB7875">
        <w:rPr>
          <w:spacing w:val="24"/>
        </w:rPr>
        <w:t xml:space="preserve"> </w:t>
      </w:r>
      <w:r w:rsidRPr="00FB7875">
        <w:t>მისი</w:t>
      </w:r>
      <w:r w:rsidRPr="00FB7875">
        <w:rPr>
          <w:spacing w:val="24"/>
        </w:rPr>
        <w:t xml:space="preserve"> </w:t>
      </w:r>
      <w:r w:rsidRPr="00FB7875">
        <w:t>ფიზიკური</w:t>
      </w:r>
      <w:r w:rsidRPr="00FB7875">
        <w:rPr>
          <w:spacing w:val="24"/>
        </w:rPr>
        <w:t xml:space="preserve"> </w:t>
      </w:r>
      <w:r w:rsidRPr="00FB7875">
        <w:t>და</w:t>
      </w:r>
      <w:r w:rsidRPr="00FB7875">
        <w:rPr>
          <w:spacing w:val="23"/>
        </w:rPr>
        <w:t xml:space="preserve"> </w:t>
      </w:r>
      <w:r w:rsidRPr="00FB7875">
        <w:t>წყლის</w:t>
      </w:r>
      <w:r w:rsidRPr="00FB7875">
        <w:rPr>
          <w:spacing w:val="22"/>
        </w:rPr>
        <w:t xml:space="preserve"> </w:t>
      </w:r>
      <w:r w:rsidRPr="00FB7875">
        <w:t>რეჟიმის</w:t>
      </w:r>
      <w:r w:rsidRPr="00FB7875">
        <w:rPr>
          <w:spacing w:val="-55"/>
        </w:rPr>
        <w:t xml:space="preserve"> </w:t>
      </w:r>
      <w:r w:rsidRPr="00FB7875">
        <w:t>გაუმჯობესებას,</w:t>
      </w:r>
      <w:r w:rsidRPr="00FB7875">
        <w:tab/>
      </w:r>
      <w:r w:rsidRPr="00FB7875">
        <w:tab/>
        <w:t>ტერიტორიაზე</w:t>
      </w:r>
      <w:r w:rsidRPr="00FB7875">
        <w:tab/>
        <w:t>გავრცელებული</w:t>
      </w:r>
      <w:r w:rsidRPr="00FB7875">
        <w:tab/>
        <w:t>სარეველა</w:t>
      </w:r>
      <w:r w:rsidRPr="00FB7875">
        <w:tab/>
        <w:t>მცენარეებისგან,</w:t>
      </w:r>
      <w:r w:rsidRPr="00FB7875">
        <w:rPr>
          <w:spacing w:val="-55"/>
        </w:rPr>
        <w:t xml:space="preserve"> </w:t>
      </w:r>
      <w:r w:rsidRPr="00FB7875">
        <w:t>ქვებისგან,</w:t>
      </w:r>
      <w:r w:rsidRPr="00FB7875">
        <w:rPr>
          <w:spacing w:val="38"/>
        </w:rPr>
        <w:t xml:space="preserve"> </w:t>
      </w:r>
      <w:r w:rsidRPr="00FB7875">
        <w:t>სამშენებლო</w:t>
      </w:r>
      <w:r w:rsidRPr="00FB7875">
        <w:rPr>
          <w:spacing w:val="38"/>
        </w:rPr>
        <w:t xml:space="preserve"> </w:t>
      </w:r>
      <w:r w:rsidRPr="00FB7875">
        <w:t>ნარჩენებისგან</w:t>
      </w:r>
      <w:r w:rsidRPr="00FB7875">
        <w:rPr>
          <w:spacing w:val="37"/>
        </w:rPr>
        <w:t xml:space="preserve"> </w:t>
      </w:r>
      <w:r w:rsidRPr="00FB7875">
        <w:t>და</w:t>
      </w:r>
      <w:r w:rsidRPr="00FB7875">
        <w:rPr>
          <w:spacing w:val="36"/>
        </w:rPr>
        <w:t xml:space="preserve"> </w:t>
      </w:r>
      <w:r w:rsidRPr="00FB7875">
        <w:t>სხვ</w:t>
      </w:r>
      <w:r w:rsidRPr="00FB7875">
        <w:rPr>
          <w:spacing w:val="37"/>
        </w:rPr>
        <w:t xml:space="preserve"> </w:t>
      </w:r>
      <w:r w:rsidRPr="00FB7875">
        <w:t>ფართობის</w:t>
      </w:r>
      <w:r w:rsidRPr="00FB7875">
        <w:rPr>
          <w:spacing w:val="37"/>
        </w:rPr>
        <w:t xml:space="preserve"> </w:t>
      </w:r>
      <w:r w:rsidRPr="00FB7875">
        <w:t>განთავისუფლებას.</w:t>
      </w:r>
      <w:r w:rsidRPr="00FB7875">
        <w:rPr>
          <w:spacing w:val="-55"/>
        </w:rPr>
        <w:t xml:space="preserve"> </w:t>
      </w:r>
      <w:r w:rsidRPr="00FB7875">
        <w:t>ნიადაგის</w:t>
      </w:r>
      <w:r w:rsidRPr="00FB7875">
        <w:rPr>
          <w:spacing w:val="5"/>
        </w:rPr>
        <w:t xml:space="preserve"> </w:t>
      </w:r>
      <w:r w:rsidRPr="00FB7875">
        <w:t>მომზადება</w:t>
      </w:r>
      <w:r w:rsidRPr="00FB7875">
        <w:rPr>
          <w:spacing w:val="8"/>
        </w:rPr>
        <w:t xml:space="preserve"> </w:t>
      </w:r>
      <w:r w:rsidRPr="00FB7875">
        <w:t>უნდა</w:t>
      </w:r>
      <w:r w:rsidRPr="00FB7875">
        <w:rPr>
          <w:spacing w:val="8"/>
        </w:rPr>
        <w:t xml:space="preserve"> </w:t>
      </w:r>
      <w:r w:rsidRPr="00FB7875">
        <w:t>განხორციელდეს</w:t>
      </w:r>
      <w:r w:rsidRPr="00FB7875">
        <w:rPr>
          <w:spacing w:val="5"/>
        </w:rPr>
        <w:t xml:space="preserve"> </w:t>
      </w:r>
      <w:r w:rsidRPr="00FB7875">
        <w:t>მექანიზებული</w:t>
      </w:r>
      <w:r w:rsidRPr="00FB7875">
        <w:rPr>
          <w:spacing w:val="8"/>
        </w:rPr>
        <w:t xml:space="preserve"> </w:t>
      </w:r>
      <w:r w:rsidRPr="00FB7875">
        <w:t>წესით</w:t>
      </w:r>
      <w:r w:rsidRPr="00FB7875">
        <w:rPr>
          <w:spacing w:val="7"/>
        </w:rPr>
        <w:t xml:space="preserve"> </w:t>
      </w:r>
      <w:r w:rsidRPr="00FB7875">
        <w:t>(სასურველია</w:t>
      </w:r>
      <w:r w:rsidRPr="00FB7875">
        <w:rPr>
          <w:spacing w:val="-55"/>
        </w:rPr>
        <w:t xml:space="preserve"> </w:t>
      </w:r>
      <w:r w:rsidRPr="00FB7875">
        <w:t>უახლესი</w:t>
      </w:r>
      <w:r w:rsidRPr="00FB7875">
        <w:tab/>
        <w:t>ტექნიკის</w:t>
      </w:r>
      <w:r w:rsidRPr="00FB7875">
        <w:tab/>
        <w:t>გამოყენებით)</w:t>
      </w:r>
      <w:r w:rsidRPr="00FB7875">
        <w:tab/>
        <w:t>-</w:t>
      </w:r>
      <w:r w:rsidRPr="00FB7875">
        <w:tab/>
      </w:r>
      <w:r w:rsidRPr="00FB7875">
        <w:tab/>
        <w:t>მოხვნა,</w:t>
      </w:r>
      <w:r w:rsidRPr="00FB7875">
        <w:tab/>
      </w:r>
      <w:r w:rsidRPr="00FB7875">
        <w:tab/>
        <w:t>გადახვნა,</w:t>
      </w:r>
      <w:r w:rsidRPr="00FB7875">
        <w:tab/>
      </w:r>
      <w:r w:rsidRPr="00FB7875">
        <w:tab/>
        <w:t>გადაფარცხვა,</w:t>
      </w:r>
      <w:r w:rsidRPr="00FB7875">
        <w:rPr>
          <w:spacing w:val="-55"/>
        </w:rPr>
        <w:t xml:space="preserve"> </w:t>
      </w:r>
      <w:r w:rsidRPr="00FB7875">
        <w:t>დაპლანტაჟება.</w:t>
      </w:r>
      <w:r w:rsidRPr="00FB7875">
        <w:tab/>
        <w:t>პირველ</w:t>
      </w:r>
      <w:r w:rsidRPr="00FB7875">
        <w:tab/>
        <w:t>რიგში</w:t>
      </w:r>
      <w:r w:rsidRPr="00FB7875">
        <w:tab/>
      </w:r>
      <w:r w:rsidRPr="00FB7875">
        <w:tab/>
        <w:t>უნდა</w:t>
      </w:r>
      <w:r w:rsidRPr="00FB7875">
        <w:tab/>
        <w:t>გაიწმინდოს</w:t>
      </w:r>
      <w:r w:rsidRPr="00FB7875">
        <w:tab/>
        <w:t>ნაგვისგან,</w:t>
      </w:r>
      <w:r w:rsidRPr="00FB7875">
        <w:tab/>
      </w:r>
      <w:r w:rsidRPr="00FB7875">
        <w:rPr>
          <w:spacing w:val="-1"/>
        </w:rPr>
        <w:t>ქვებისგან,</w:t>
      </w:r>
      <w:r w:rsidRPr="00FB7875">
        <w:rPr>
          <w:spacing w:val="-55"/>
        </w:rPr>
        <w:t xml:space="preserve"> </w:t>
      </w:r>
      <w:r w:rsidRPr="00FB7875">
        <w:t>ამოიძირკოს ძირკვები და შემდეგ მოხდეს ორგანული/არაორგანული სასუქის</w:t>
      </w:r>
      <w:r w:rsidRPr="00FB7875">
        <w:rPr>
          <w:spacing w:val="1"/>
        </w:rPr>
        <w:t xml:space="preserve"> </w:t>
      </w:r>
      <w:r w:rsidRPr="00FB7875">
        <w:t>შეტანის</w:t>
      </w:r>
      <w:r w:rsidRPr="00FB7875">
        <w:rPr>
          <w:spacing w:val="10"/>
        </w:rPr>
        <w:t xml:space="preserve"> </w:t>
      </w:r>
      <w:r w:rsidRPr="00FB7875">
        <w:t>გზით</w:t>
      </w:r>
      <w:r w:rsidRPr="00FB7875">
        <w:rPr>
          <w:spacing w:val="11"/>
        </w:rPr>
        <w:t xml:space="preserve"> </w:t>
      </w:r>
      <w:r w:rsidRPr="00FB7875">
        <w:t>ნიადაგის</w:t>
      </w:r>
      <w:r w:rsidRPr="00FB7875">
        <w:rPr>
          <w:spacing w:val="10"/>
        </w:rPr>
        <w:t xml:space="preserve"> </w:t>
      </w:r>
      <w:r w:rsidRPr="00FB7875">
        <w:t>ნაყოფიერების</w:t>
      </w:r>
      <w:r w:rsidRPr="00FB7875">
        <w:rPr>
          <w:spacing w:val="10"/>
        </w:rPr>
        <w:t xml:space="preserve"> </w:t>
      </w:r>
      <w:r w:rsidRPr="00FB7875">
        <w:t>განხორციელება,</w:t>
      </w:r>
      <w:r w:rsidRPr="00FB7875">
        <w:rPr>
          <w:spacing w:val="11"/>
        </w:rPr>
        <w:t xml:space="preserve"> </w:t>
      </w:r>
      <w:r w:rsidRPr="00FB7875">
        <w:t>დარგული</w:t>
      </w:r>
      <w:r w:rsidRPr="00FB7875">
        <w:rPr>
          <w:spacing w:val="12"/>
        </w:rPr>
        <w:t xml:space="preserve"> </w:t>
      </w:r>
      <w:r w:rsidRPr="00FB7875">
        <w:t>მწვანე</w:t>
      </w:r>
      <w:r w:rsidRPr="00FB7875">
        <w:rPr>
          <w:spacing w:val="-55"/>
        </w:rPr>
        <w:t xml:space="preserve"> </w:t>
      </w:r>
      <w:r w:rsidRPr="00FB7875">
        <w:t>ნარგავების</w:t>
      </w:r>
      <w:r w:rsidRPr="00FB7875">
        <w:rPr>
          <w:spacing w:val="-2"/>
        </w:rPr>
        <w:t xml:space="preserve"> </w:t>
      </w:r>
      <w:r w:rsidRPr="00FB7875">
        <w:t>კარგი</w:t>
      </w:r>
      <w:r w:rsidRPr="00FB7875">
        <w:rPr>
          <w:spacing w:val="1"/>
        </w:rPr>
        <w:t xml:space="preserve"> </w:t>
      </w:r>
      <w:r w:rsidRPr="00FB7875">
        <w:t>ზრდა -</w:t>
      </w:r>
      <w:r w:rsidRPr="00FB7875">
        <w:rPr>
          <w:spacing w:val="-2"/>
        </w:rPr>
        <w:t xml:space="preserve"> </w:t>
      </w:r>
      <w:r w:rsidRPr="00FB7875">
        <w:t>განვითარების</w:t>
      </w:r>
      <w:r w:rsidRPr="00FB7875">
        <w:rPr>
          <w:spacing w:val="-1"/>
        </w:rPr>
        <w:t xml:space="preserve"> </w:t>
      </w:r>
      <w:r w:rsidRPr="00FB7875">
        <w:t>უზრუნველსაყოფად.</w:t>
      </w:r>
    </w:p>
    <w:p w:rsidR="00D03BFE" w:rsidRDefault="00D03BFE" w:rsidP="00D03BFE">
      <w:pPr>
        <w:pStyle w:val="BodyText"/>
        <w:spacing w:before="12"/>
        <w:jc w:val="both"/>
      </w:pPr>
    </w:p>
    <w:p w:rsidR="00D03BFE" w:rsidRPr="00FB7875" w:rsidRDefault="00D03BFE" w:rsidP="00D03BFE">
      <w:pPr>
        <w:pStyle w:val="Heading1"/>
        <w:spacing w:line="392" w:lineRule="exact"/>
        <w:rPr>
          <w:b/>
          <w:sz w:val="27"/>
          <w:szCs w:val="27"/>
        </w:rPr>
      </w:pPr>
      <w:r w:rsidRPr="00FB7875">
        <w:rPr>
          <w:b/>
          <w:spacing w:val="-2"/>
        </w:rPr>
        <w:t>ხე–მცენარის</w:t>
      </w:r>
      <w:r w:rsidRPr="00FB7875">
        <w:rPr>
          <w:b/>
          <w:spacing w:val="-15"/>
        </w:rPr>
        <w:t xml:space="preserve"> </w:t>
      </w:r>
      <w:r w:rsidRPr="00FB7875">
        <w:rPr>
          <w:b/>
          <w:spacing w:val="-1"/>
        </w:rPr>
        <w:t>დარგვა</w:t>
      </w:r>
      <w:r w:rsidRPr="00FB7875">
        <w:rPr>
          <w:b/>
          <w:spacing w:val="-1"/>
          <w:sz w:val="27"/>
          <w:szCs w:val="27"/>
        </w:rPr>
        <w:t>:</w:t>
      </w:r>
    </w:p>
    <w:p w:rsidR="00D03BFE" w:rsidRPr="00FB7875" w:rsidRDefault="00D03BFE" w:rsidP="00D03BFE">
      <w:pPr>
        <w:spacing w:line="242" w:lineRule="auto"/>
        <w:ind w:left="900" w:hanging="1"/>
        <w:jc w:val="both"/>
      </w:pPr>
      <w:r w:rsidRPr="00FB7875">
        <w:t>1.</w:t>
      </w:r>
      <w:r w:rsidRPr="00FB7875">
        <w:rPr>
          <w:spacing w:val="10"/>
        </w:rPr>
        <w:t xml:space="preserve"> </w:t>
      </w:r>
      <w:r w:rsidRPr="00FB7875">
        <w:rPr>
          <w:rFonts w:eastAsia="Trebuchet MS" w:cs="Trebuchet MS"/>
        </w:rPr>
        <w:t>დ</w:t>
      </w:r>
      <w:r w:rsidRPr="00FB7875">
        <w:rPr>
          <w:rFonts w:eastAsia="Trebuchet MS" w:cs="Trebuchet MS"/>
          <w:lang w:val="ka-GE"/>
        </w:rPr>
        <w:t>ასარგავ</w:t>
      </w:r>
      <w:r w:rsidRPr="00FB7875">
        <w:rPr>
          <w:rFonts w:eastAsia="Trebuchet MS" w:cs="Trebuchet MS"/>
          <w:spacing w:val="68"/>
        </w:rPr>
        <w:t xml:space="preserve"> </w:t>
      </w:r>
      <w:r w:rsidRPr="00FB7875">
        <w:t>ადგილზე</w:t>
      </w:r>
      <w:r w:rsidRPr="00FB7875">
        <w:rPr>
          <w:spacing w:val="6"/>
        </w:rPr>
        <w:t xml:space="preserve"> </w:t>
      </w:r>
      <w:r w:rsidRPr="00FB7875">
        <w:t>არანაკლებ</w:t>
      </w:r>
      <w:r w:rsidRPr="00FB7875">
        <w:rPr>
          <w:spacing w:val="10"/>
        </w:rPr>
        <w:t xml:space="preserve"> </w:t>
      </w:r>
      <w:r w:rsidRPr="00FB7875">
        <w:t>5</w:t>
      </w:r>
      <w:r w:rsidRPr="00FB7875">
        <w:rPr>
          <w:spacing w:val="11"/>
        </w:rPr>
        <w:t xml:space="preserve"> </w:t>
      </w:r>
      <w:r w:rsidRPr="00FB7875">
        <w:t>დღით</w:t>
      </w:r>
      <w:r w:rsidRPr="00FB7875">
        <w:rPr>
          <w:spacing w:val="9"/>
        </w:rPr>
        <w:t xml:space="preserve"> </w:t>
      </w:r>
      <w:r w:rsidRPr="00FB7875">
        <w:t>ადრე</w:t>
      </w:r>
      <w:r w:rsidRPr="00FB7875">
        <w:rPr>
          <w:spacing w:val="10"/>
        </w:rPr>
        <w:t xml:space="preserve"> </w:t>
      </w:r>
      <w:r w:rsidRPr="00FB7875">
        <w:t>ამოღებული</w:t>
      </w:r>
      <w:r w:rsidRPr="00FB7875">
        <w:rPr>
          <w:spacing w:val="10"/>
        </w:rPr>
        <w:t xml:space="preserve"> </w:t>
      </w:r>
      <w:r w:rsidRPr="00FB7875">
        <w:t>უნდა</w:t>
      </w:r>
      <w:r w:rsidRPr="00FB7875">
        <w:rPr>
          <w:spacing w:val="11"/>
        </w:rPr>
        <w:t xml:space="preserve"> </w:t>
      </w:r>
      <w:r w:rsidRPr="00FB7875">
        <w:t>იქნას</w:t>
      </w:r>
      <w:r w:rsidRPr="00FB7875">
        <w:rPr>
          <w:spacing w:val="10"/>
        </w:rPr>
        <w:t xml:space="preserve"> </w:t>
      </w:r>
      <w:r w:rsidRPr="00FB7875">
        <w:t>ორმო;</w:t>
      </w:r>
      <w:r w:rsidRPr="00FB7875">
        <w:rPr>
          <w:spacing w:val="-55"/>
        </w:rPr>
        <w:t xml:space="preserve"> </w:t>
      </w:r>
      <w:r w:rsidRPr="00FB7875">
        <w:t>სარგავი ორმოს დიამეტრი სასურველია გაითხაროს 0,4 – 0,6 მ., ხოლო სიღრმე</w:t>
      </w:r>
      <w:r w:rsidRPr="00FB7875">
        <w:rPr>
          <w:spacing w:val="1"/>
        </w:rPr>
        <w:t xml:space="preserve"> </w:t>
      </w:r>
      <w:r w:rsidRPr="00FB7875">
        <w:t>0,3–0,5 მ.;</w:t>
      </w:r>
    </w:p>
    <w:p w:rsidR="00D03BFE" w:rsidRPr="00FB7875" w:rsidRDefault="00D03BFE" w:rsidP="00D03BFE">
      <w:pPr>
        <w:ind w:left="900" w:right="185"/>
        <w:jc w:val="both"/>
      </w:pPr>
      <w:r w:rsidRPr="00FB7875">
        <w:t>2. ამოღებულ ორმოს ჩაუტარდეს დეზინფექცია ნიადაგის მავნებლების და</w:t>
      </w:r>
      <w:r w:rsidRPr="00FB7875">
        <w:rPr>
          <w:spacing w:val="1"/>
        </w:rPr>
        <w:t xml:space="preserve"> </w:t>
      </w:r>
      <w:r w:rsidRPr="00FB7875">
        <w:t>ნიადაგის პათოგენური სოკოების საწინააღმდეგოდ თანამედროვე პესტიციდების</w:t>
      </w:r>
      <w:r w:rsidRPr="00FB7875">
        <w:rPr>
          <w:spacing w:val="-55"/>
        </w:rPr>
        <w:t xml:space="preserve"> </w:t>
      </w:r>
      <w:r w:rsidRPr="00FB7875">
        <w:t>და ფუნგიციდების გამოყენებით. რათა თავიდან იქნას აცილებული რიგი</w:t>
      </w:r>
      <w:r w:rsidRPr="00FB7875">
        <w:rPr>
          <w:spacing w:val="1"/>
        </w:rPr>
        <w:t xml:space="preserve"> </w:t>
      </w:r>
      <w:r w:rsidRPr="00FB7875">
        <w:t>დაზიანებები</w:t>
      </w:r>
      <w:r w:rsidRPr="00FB7875">
        <w:rPr>
          <w:spacing w:val="-1"/>
        </w:rPr>
        <w:t xml:space="preserve"> </w:t>
      </w:r>
      <w:r w:rsidRPr="00FB7875">
        <w:t>და</w:t>
      </w:r>
      <w:r w:rsidRPr="00FB7875">
        <w:rPr>
          <w:spacing w:val="-1"/>
        </w:rPr>
        <w:t xml:space="preserve"> </w:t>
      </w:r>
      <w:r w:rsidRPr="00FB7875">
        <w:t>დაავადებები,</w:t>
      </w:r>
      <w:r w:rsidRPr="00FB7875">
        <w:rPr>
          <w:spacing w:val="-2"/>
        </w:rPr>
        <w:t xml:space="preserve"> </w:t>
      </w:r>
      <w:r w:rsidRPr="00FB7875">
        <w:t>რომელსაც</w:t>
      </w:r>
      <w:r w:rsidRPr="00FB7875">
        <w:rPr>
          <w:spacing w:val="-1"/>
        </w:rPr>
        <w:t xml:space="preserve"> </w:t>
      </w:r>
      <w:r w:rsidRPr="00FB7875">
        <w:t>მცენარე</w:t>
      </w:r>
      <w:r w:rsidRPr="00FB7875">
        <w:rPr>
          <w:spacing w:val="-5"/>
        </w:rPr>
        <w:t xml:space="preserve"> </w:t>
      </w:r>
      <w:r w:rsidRPr="00FB7875">
        <w:t>იღებს</w:t>
      </w:r>
      <w:r w:rsidRPr="00FB7875">
        <w:rPr>
          <w:spacing w:val="-3"/>
        </w:rPr>
        <w:t xml:space="preserve"> </w:t>
      </w:r>
      <w:r w:rsidRPr="00FB7875">
        <w:t>მხოლოდ</w:t>
      </w:r>
      <w:r w:rsidRPr="00FB7875">
        <w:rPr>
          <w:spacing w:val="-1"/>
        </w:rPr>
        <w:t xml:space="preserve"> </w:t>
      </w:r>
      <w:r w:rsidRPr="00FB7875">
        <w:t>ნიადაგიდან:</w:t>
      </w:r>
    </w:p>
    <w:p w:rsidR="00D03BFE" w:rsidRPr="00FB7875" w:rsidRDefault="00D03BFE" w:rsidP="00D03BFE">
      <w:pPr>
        <w:ind w:left="901" w:right="330" w:hanging="1"/>
        <w:jc w:val="both"/>
      </w:pPr>
      <w:r w:rsidRPr="00FB7875">
        <w:t>3. კომსა და ორმოს კედლებს შორის სივრცე უნდა შეივსოს ნაყოფიერი ნიადაგის</w:t>
      </w:r>
      <w:r w:rsidRPr="00FB7875">
        <w:rPr>
          <w:spacing w:val="-55"/>
        </w:rPr>
        <w:t xml:space="preserve"> </w:t>
      </w:r>
      <w:r w:rsidRPr="00FB7875">
        <w:t>ნაზავით;</w:t>
      </w:r>
    </w:p>
    <w:p w:rsidR="00D03BFE" w:rsidRPr="00FB7875" w:rsidRDefault="00D03BFE" w:rsidP="00D03BFE">
      <w:pPr>
        <w:spacing w:line="302" w:lineRule="exact"/>
        <w:ind w:left="901"/>
        <w:jc w:val="both"/>
      </w:pPr>
      <w:r w:rsidRPr="00FB7875">
        <w:t>4.</w:t>
      </w:r>
      <w:r w:rsidRPr="00FB7875">
        <w:rPr>
          <w:spacing w:val="-2"/>
        </w:rPr>
        <w:t xml:space="preserve"> </w:t>
      </w:r>
      <w:r w:rsidRPr="00FB7875">
        <w:t>სარგავი</w:t>
      </w:r>
      <w:r w:rsidRPr="00FB7875">
        <w:rPr>
          <w:spacing w:val="-1"/>
        </w:rPr>
        <w:t xml:space="preserve"> </w:t>
      </w:r>
      <w:r w:rsidRPr="00FB7875">
        <w:t>ორმოს</w:t>
      </w:r>
      <w:r w:rsidRPr="00FB7875">
        <w:rPr>
          <w:spacing w:val="-3"/>
        </w:rPr>
        <w:t xml:space="preserve"> </w:t>
      </w:r>
      <w:r w:rsidRPr="00FB7875">
        <w:t>ფსკერი უნდა</w:t>
      </w:r>
      <w:r w:rsidRPr="00FB7875">
        <w:rPr>
          <w:spacing w:val="-2"/>
        </w:rPr>
        <w:t xml:space="preserve"> </w:t>
      </w:r>
      <w:r w:rsidRPr="00FB7875">
        <w:t>გაფხვიერდეს</w:t>
      </w:r>
      <w:r w:rsidRPr="00FB7875">
        <w:rPr>
          <w:spacing w:val="-6"/>
        </w:rPr>
        <w:t xml:space="preserve"> </w:t>
      </w:r>
      <w:r w:rsidRPr="00FB7875">
        <w:t>10</w:t>
      </w:r>
      <w:r w:rsidRPr="00FB7875">
        <w:rPr>
          <w:spacing w:val="-1"/>
        </w:rPr>
        <w:t xml:space="preserve"> </w:t>
      </w:r>
      <w:r w:rsidRPr="00FB7875">
        <w:t>–</w:t>
      </w:r>
      <w:r w:rsidRPr="00FB7875">
        <w:rPr>
          <w:spacing w:val="-2"/>
        </w:rPr>
        <w:t xml:space="preserve"> </w:t>
      </w:r>
      <w:r w:rsidRPr="00FB7875">
        <w:t>15</w:t>
      </w:r>
      <w:r w:rsidRPr="00FB7875">
        <w:rPr>
          <w:spacing w:val="-2"/>
        </w:rPr>
        <w:t xml:space="preserve"> </w:t>
      </w:r>
      <w:r w:rsidRPr="00FB7875">
        <w:t>სმ.</w:t>
      </w:r>
      <w:r w:rsidRPr="00FB7875">
        <w:rPr>
          <w:spacing w:val="-2"/>
        </w:rPr>
        <w:t xml:space="preserve"> </w:t>
      </w:r>
      <w:r w:rsidRPr="00FB7875">
        <w:t>სიღრმეზე,</w:t>
      </w:r>
      <w:r w:rsidRPr="00FB7875">
        <w:rPr>
          <w:spacing w:val="-1"/>
        </w:rPr>
        <w:t xml:space="preserve"> </w:t>
      </w:r>
      <w:r w:rsidRPr="00FB7875">
        <w:t>შემდგომ</w:t>
      </w:r>
      <w:r w:rsidRPr="00FB7875">
        <w:rPr>
          <w:spacing w:val="-3"/>
        </w:rPr>
        <w:t xml:space="preserve"> </w:t>
      </w:r>
      <w:r w:rsidRPr="00FB7875">
        <w:t>კი</w:t>
      </w:r>
    </w:p>
    <w:p w:rsidR="00D03BFE" w:rsidRPr="00FB7875" w:rsidRDefault="00D03BFE" w:rsidP="00D03BFE">
      <w:pPr>
        <w:spacing w:line="302" w:lineRule="exact"/>
        <w:jc w:val="both"/>
        <w:sectPr w:rsidR="00D03BFE" w:rsidRPr="00FB7875">
          <w:pgSz w:w="12240" w:h="15840"/>
          <w:pgMar w:top="880" w:right="1320" w:bottom="280" w:left="1320" w:header="720" w:footer="720" w:gutter="0"/>
          <w:cols w:space="720"/>
        </w:sectPr>
      </w:pPr>
    </w:p>
    <w:p w:rsidR="00D03BFE" w:rsidRPr="00FB7875" w:rsidRDefault="00D03BFE" w:rsidP="00D03BFE">
      <w:pPr>
        <w:spacing w:before="23" w:line="303" w:lineRule="exact"/>
        <w:ind w:left="900"/>
        <w:jc w:val="both"/>
      </w:pPr>
      <w:r w:rsidRPr="00FB7875">
        <w:t>მოხდეს</w:t>
      </w:r>
      <w:r w:rsidRPr="00FB7875">
        <w:rPr>
          <w:spacing w:val="-3"/>
        </w:rPr>
        <w:t xml:space="preserve"> </w:t>
      </w:r>
      <w:r w:rsidRPr="00FB7875">
        <w:t>0,2</w:t>
      </w:r>
      <w:r w:rsidRPr="00FB7875">
        <w:rPr>
          <w:spacing w:val="-1"/>
        </w:rPr>
        <w:t xml:space="preserve"> </w:t>
      </w:r>
      <w:r w:rsidRPr="00FB7875">
        <w:t>–</w:t>
      </w:r>
      <w:r w:rsidRPr="00FB7875">
        <w:rPr>
          <w:spacing w:val="-1"/>
        </w:rPr>
        <w:t xml:space="preserve"> </w:t>
      </w:r>
      <w:r w:rsidRPr="00FB7875">
        <w:t>0,25</w:t>
      </w:r>
      <w:r w:rsidRPr="00FB7875">
        <w:rPr>
          <w:spacing w:val="-1"/>
        </w:rPr>
        <w:t xml:space="preserve"> </w:t>
      </w:r>
      <w:r w:rsidRPr="00FB7875">
        <w:t>მ.</w:t>
      </w:r>
      <w:r w:rsidRPr="00FB7875">
        <w:rPr>
          <w:spacing w:val="-1"/>
        </w:rPr>
        <w:t xml:space="preserve"> </w:t>
      </w:r>
      <w:r w:rsidRPr="00FB7875">
        <w:t>სისქის</w:t>
      </w:r>
      <w:r w:rsidRPr="00FB7875">
        <w:rPr>
          <w:spacing w:val="-1"/>
        </w:rPr>
        <w:t xml:space="preserve"> </w:t>
      </w:r>
      <w:r w:rsidRPr="00FB7875">
        <w:t>ნაყოფიერი</w:t>
      </w:r>
      <w:r w:rsidRPr="00FB7875">
        <w:rPr>
          <w:spacing w:val="-2"/>
        </w:rPr>
        <w:t xml:space="preserve"> </w:t>
      </w:r>
      <w:r w:rsidRPr="00FB7875">
        <w:t>ნიადაგის</w:t>
      </w:r>
      <w:r w:rsidRPr="00FB7875">
        <w:rPr>
          <w:spacing w:val="-2"/>
        </w:rPr>
        <w:t xml:space="preserve"> </w:t>
      </w:r>
      <w:r w:rsidRPr="00FB7875">
        <w:t>შეტანა;</w:t>
      </w:r>
    </w:p>
    <w:p w:rsidR="00D03BFE" w:rsidRPr="00FB7875" w:rsidRDefault="00D03BFE" w:rsidP="00D03BFE">
      <w:pPr>
        <w:ind w:left="900"/>
        <w:jc w:val="both"/>
      </w:pPr>
      <w:r w:rsidRPr="00FB7875">
        <w:t>5.</w:t>
      </w:r>
      <w:r w:rsidRPr="00FB7875">
        <w:rPr>
          <w:spacing w:val="-3"/>
        </w:rPr>
        <w:t xml:space="preserve"> </w:t>
      </w:r>
      <w:r w:rsidRPr="00FB7875">
        <w:t>კომი</w:t>
      </w:r>
      <w:r w:rsidRPr="00FB7875">
        <w:rPr>
          <w:spacing w:val="-1"/>
        </w:rPr>
        <w:t xml:space="preserve"> </w:t>
      </w:r>
      <w:r w:rsidRPr="00FB7875">
        <w:t>უნდა</w:t>
      </w:r>
      <w:r w:rsidRPr="00FB7875">
        <w:rPr>
          <w:spacing w:val="-3"/>
        </w:rPr>
        <w:t xml:space="preserve"> </w:t>
      </w:r>
      <w:r w:rsidRPr="00FB7875">
        <w:t>განთავისუფლდეს</w:t>
      </w:r>
      <w:r w:rsidRPr="00FB7875">
        <w:rPr>
          <w:spacing w:val="-3"/>
        </w:rPr>
        <w:t xml:space="preserve"> </w:t>
      </w:r>
      <w:r w:rsidRPr="00FB7875">
        <w:t>შესაფუთი</w:t>
      </w:r>
      <w:r w:rsidRPr="00FB7875">
        <w:rPr>
          <w:spacing w:val="-4"/>
        </w:rPr>
        <w:t xml:space="preserve"> </w:t>
      </w:r>
      <w:r w:rsidRPr="00FB7875">
        <w:t>მასალისაგან;</w:t>
      </w:r>
    </w:p>
    <w:p w:rsidR="00D03BFE" w:rsidRPr="00FB7875" w:rsidRDefault="00D03BFE" w:rsidP="00D03BFE">
      <w:pPr>
        <w:pStyle w:val="BodyText"/>
        <w:spacing w:before="4"/>
      </w:pPr>
    </w:p>
    <w:p w:rsidR="00D03BFE" w:rsidRPr="00FB7875" w:rsidRDefault="00D03BFE" w:rsidP="00D03BFE">
      <w:pPr>
        <w:spacing w:line="300" w:lineRule="exact"/>
        <w:ind w:left="900"/>
      </w:pPr>
      <w:r w:rsidRPr="00FB7875">
        <w:t>6.</w:t>
      </w:r>
      <w:r w:rsidRPr="00FB7875">
        <w:rPr>
          <w:spacing w:val="-4"/>
        </w:rPr>
        <w:t xml:space="preserve"> </w:t>
      </w:r>
      <w:r w:rsidRPr="00FB7875">
        <w:t>ჩარგვის</w:t>
      </w:r>
      <w:r w:rsidRPr="00FB7875">
        <w:rPr>
          <w:spacing w:val="-5"/>
        </w:rPr>
        <w:t xml:space="preserve"> </w:t>
      </w:r>
      <w:r w:rsidRPr="00FB7875">
        <w:t>დროს</w:t>
      </w:r>
      <w:r w:rsidRPr="00FB7875">
        <w:rPr>
          <w:spacing w:val="-5"/>
        </w:rPr>
        <w:t xml:space="preserve"> </w:t>
      </w:r>
      <w:r w:rsidRPr="00FB7875">
        <w:t>არ</w:t>
      </w:r>
      <w:r w:rsidRPr="00FB7875">
        <w:rPr>
          <w:spacing w:val="-2"/>
        </w:rPr>
        <w:t xml:space="preserve"> </w:t>
      </w:r>
      <w:r w:rsidRPr="00FB7875">
        <w:t>უნდა</w:t>
      </w:r>
      <w:r w:rsidRPr="00FB7875">
        <w:rPr>
          <w:spacing w:val="-3"/>
        </w:rPr>
        <w:t xml:space="preserve"> </w:t>
      </w:r>
      <w:r w:rsidRPr="00FB7875">
        <w:t>დაზიანდეს</w:t>
      </w:r>
      <w:r w:rsidRPr="00FB7875">
        <w:rPr>
          <w:spacing w:val="-5"/>
        </w:rPr>
        <w:t xml:space="preserve"> </w:t>
      </w:r>
      <w:r w:rsidRPr="00FB7875">
        <w:t>მცენარის</w:t>
      </w:r>
      <w:r w:rsidRPr="00FB7875">
        <w:rPr>
          <w:spacing w:val="-5"/>
        </w:rPr>
        <w:t xml:space="preserve"> </w:t>
      </w:r>
      <w:r w:rsidRPr="00FB7875">
        <w:t>ფესვთა</w:t>
      </w:r>
      <w:r w:rsidRPr="00FB7875">
        <w:rPr>
          <w:spacing w:val="-2"/>
        </w:rPr>
        <w:t xml:space="preserve"> </w:t>
      </w:r>
      <w:r w:rsidRPr="00FB7875">
        <w:t>სისტემა,</w:t>
      </w:r>
      <w:r w:rsidRPr="00FB7875">
        <w:rPr>
          <w:spacing w:val="-4"/>
        </w:rPr>
        <w:t xml:space="preserve"> </w:t>
      </w:r>
      <w:r w:rsidRPr="00FB7875">
        <w:t>ღერო</w:t>
      </w:r>
      <w:r w:rsidRPr="00FB7875">
        <w:rPr>
          <w:spacing w:val="-3"/>
        </w:rPr>
        <w:t xml:space="preserve"> </w:t>
      </w:r>
      <w:r w:rsidRPr="00FB7875">
        <w:t>და</w:t>
      </w:r>
      <w:r w:rsidRPr="00FB7875">
        <w:rPr>
          <w:spacing w:val="-3"/>
        </w:rPr>
        <w:t xml:space="preserve"> </w:t>
      </w:r>
      <w:r w:rsidRPr="00FB7875">
        <w:t>ვარჯი;</w:t>
      </w:r>
    </w:p>
    <w:p w:rsidR="00D03BFE" w:rsidRPr="00FB7875" w:rsidRDefault="00D03BFE" w:rsidP="00D03BFE">
      <w:pPr>
        <w:spacing w:line="242" w:lineRule="auto"/>
        <w:ind w:left="901"/>
      </w:pPr>
      <w:r w:rsidRPr="00FB7875">
        <w:t xml:space="preserve">7. </w:t>
      </w:r>
      <w:r w:rsidRPr="00FB7875">
        <w:rPr>
          <w:spacing w:val="-1"/>
        </w:rPr>
        <w:t>ხ</w:t>
      </w:r>
      <w:r w:rsidRPr="00FB7875">
        <w:t>ი</w:t>
      </w:r>
      <w:r w:rsidRPr="00FB7875">
        <w:rPr>
          <w:spacing w:val="-2"/>
        </w:rPr>
        <w:t>ს</w:t>
      </w:r>
      <w:r w:rsidRPr="00FB7875">
        <w:rPr>
          <w:rFonts w:eastAsia="Trebuchet MS" w:cs="Trebuchet MS"/>
          <w:spacing w:val="1"/>
          <w:w w:val="84"/>
        </w:rPr>
        <w:t>-</w:t>
      </w:r>
      <w:r w:rsidRPr="00FB7875">
        <w:rPr>
          <w:rFonts w:eastAsia="Trebuchet MS" w:cs="Trebuchet MS"/>
          <w:spacing w:val="-1"/>
          <w:w w:val="107"/>
          <w:lang w:val="ka-GE"/>
        </w:rPr>
        <w:t>ბუჩქია</w:t>
      </w:r>
      <w:r w:rsidRPr="00FB7875">
        <w:rPr>
          <w:rFonts w:eastAsia="Trebuchet MS" w:cs="Trebuchet MS"/>
        </w:rPr>
        <w:t xml:space="preserve"> </w:t>
      </w:r>
      <w:r w:rsidRPr="00FB7875">
        <w:rPr>
          <w:rFonts w:eastAsia="Trebuchet MS" w:cs="Trebuchet MS"/>
          <w:spacing w:val="-25"/>
        </w:rPr>
        <w:t xml:space="preserve"> </w:t>
      </w:r>
      <w:r w:rsidRPr="00FB7875">
        <w:rPr>
          <w:spacing w:val="-2"/>
        </w:rPr>
        <w:t>მ</w:t>
      </w:r>
      <w:r w:rsidRPr="00FB7875">
        <w:t>ო</w:t>
      </w:r>
      <w:r w:rsidRPr="00FB7875">
        <w:rPr>
          <w:spacing w:val="-1"/>
        </w:rPr>
        <w:t>თ</w:t>
      </w:r>
      <w:r w:rsidRPr="00FB7875">
        <w:t>ა</w:t>
      </w:r>
      <w:r w:rsidRPr="00FB7875">
        <w:rPr>
          <w:spacing w:val="-1"/>
        </w:rPr>
        <w:t>ვ</w:t>
      </w:r>
      <w:r w:rsidRPr="00FB7875">
        <w:rPr>
          <w:spacing w:val="-2"/>
        </w:rPr>
        <w:t>ს</w:t>
      </w:r>
      <w:r w:rsidRPr="00FB7875">
        <w:rPr>
          <w:spacing w:val="-1"/>
        </w:rPr>
        <w:t>ებ</w:t>
      </w:r>
      <w:r w:rsidRPr="00FB7875">
        <w:t>ა ო</w:t>
      </w:r>
      <w:r w:rsidRPr="00FB7875">
        <w:rPr>
          <w:spacing w:val="1"/>
        </w:rPr>
        <w:t>რ</w:t>
      </w:r>
      <w:r w:rsidRPr="00FB7875">
        <w:rPr>
          <w:spacing w:val="-2"/>
        </w:rPr>
        <w:t>მ</w:t>
      </w:r>
      <w:r w:rsidRPr="00FB7875">
        <w:t>ო</w:t>
      </w:r>
      <w:r w:rsidRPr="00FB7875">
        <w:rPr>
          <w:spacing w:val="-3"/>
        </w:rPr>
        <w:t>შ</w:t>
      </w:r>
      <w:r w:rsidRPr="00FB7875">
        <w:t>ი</w:t>
      </w:r>
      <w:r w:rsidRPr="00FB7875">
        <w:rPr>
          <w:spacing w:val="1"/>
        </w:rPr>
        <w:t xml:space="preserve"> </w:t>
      </w:r>
      <w:r w:rsidRPr="00FB7875">
        <w:t>უ</w:t>
      </w:r>
      <w:r w:rsidRPr="00FB7875">
        <w:rPr>
          <w:spacing w:val="1"/>
        </w:rPr>
        <w:t>ნ</w:t>
      </w:r>
      <w:r w:rsidRPr="00FB7875">
        <w:rPr>
          <w:spacing w:val="-3"/>
        </w:rPr>
        <w:t>დ</w:t>
      </w:r>
      <w:r w:rsidRPr="00FB7875">
        <w:t xml:space="preserve">ა </w:t>
      </w:r>
      <w:r w:rsidRPr="00FB7875">
        <w:rPr>
          <w:spacing w:val="-1"/>
        </w:rPr>
        <w:t>გ</w:t>
      </w:r>
      <w:r w:rsidRPr="00FB7875">
        <w:t>ა</w:t>
      </w:r>
      <w:r w:rsidRPr="00FB7875">
        <w:rPr>
          <w:spacing w:val="1"/>
        </w:rPr>
        <w:t>ნ</w:t>
      </w:r>
      <w:r w:rsidRPr="00FB7875">
        <w:rPr>
          <w:spacing w:val="-3"/>
        </w:rPr>
        <w:t>ხ</w:t>
      </w:r>
      <w:r w:rsidRPr="00FB7875">
        <w:rPr>
          <w:spacing w:val="-2"/>
        </w:rPr>
        <w:t>ო</w:t>
      </w:r>
      <w:r w:rsidRPr="00FB7875">
        <w:rPr>
          <w:spacing w:val="1"/>
        </w:rPr>
        <w:t>რ</w:t>
      </w:r>
      <w:r w:rsidRPr="00FB7875">
        <w:rPr>
          <w:spacing w:val="-1"/>
        </w:rPr>
        <w:t>ც</w:t>
      </w:r>
      <w:r w:rsidRPr="00FB7875">
        <w:rPr>
          <w:spacing w:val="1"/>
        </w:rPr>
        <w:t>ი</w:t>
      </w:r>
      <w:r w:rsidRPr="00FB7875">
        <w:rPr>
          <w:spacing w:val="-1"/>
        </w:rPr>
        <w:t>ე</w:t>
      </w:r>
      <w:r w:rsidRPr="00FB7875">
        <w:t>ლ</w:t>
      </w:r>
      <w:r w:rsidRPr="00FB7875">
        <w:rPr>
          <w:spacing w:val="-1"/>
        </w:rPr>
        <w:t>დე</w:t>
      </w:r>
      <w:r w:rsidRPr="00FB7875">
        <w:t>ს</w:t>
      </w:r>
      <w:r w:rsidRPr="00FB7875">
        <w:rPr>
          <w:spacing w:val="-1"/>
        </w:rPr>
        <w:t xml:space="preserve"> ხ</w:t>
      </w:r>
      <w:r w:rsidRPr="00FB7875">
        <w:t>ის</w:t>
      </w:r>
      <w:r w:rsidRPr="00FB7875">
        <w:rPr>
          <w:spacing w:val="-2"/>
        </w:rPr>
        <w:t xml:space="preserve"> პ</w:t>
      </w:r>
      <w:r w:rsidRPr="00FB7875">
        <w:rPr>
          <w:spacing w:val="1"/>
        </w:rPr>
        <w:t>ირ</w:t>
      </w:r>
      <w:r w:rsidRPr="00FB7875">
        <w:rPr>
          <w:spacing w:val="-1"/>
        </w:rPr>
        <w:t>ვ</w:t>
      </w:r>
      <w:r w:rsidRPr="00FB7875">
        <w:rPr>
          <w:spacing w:val="-2"/>
        </w:rPr>
        <w:t>ან</w:t>
      </w:r>
      <w:r w:rsidRPr="00FB7875">
        <w:rPr>
          <w:spacing w:val="-1"/>
        </w:rPr>
        <w:t>დე</w:t>
      </w:r>
      <w:r w:rsidRPr="00FB7875">
        <w:t>ლი სივრცითი ორიენტაციის</w:t>
      </w:r>
      <w:r w:rsidRPr="00FB7875">
        <w:rPr>
          <w:spacing w:val="-1"/>
        </w:rPr>
        <w:t xml:space="preserve"> </w:t>
      </w:r>
      <w:r w:rsidRPr="00FB7875">
        <w:t>გათვალისწინებით;</w:t>
      </w:r>
    </w:p>
    <w:p w:rsidR="00D03BFE" w:rsidRPr="00FB7875" w:rsidRDefault="00D03BFE" w:rsidP="00D03BFE">
      <w:pPr>
        <w:spacing w:line="296" w:lineRule="exact"/>
        <w:ind w:left="901"/>
      </w:pPr>
      <w:r w:rsidRPr="00FB7875">
        <w:t xml:space="preserve">8. </w:t>
      </w:r>
      <w:r w:rsidRPr="00FB7875">
        <w:rPr>
          <w:spacing w:val="-1"/>
        </w:rPr>
        <w:t>ხ</w:t>
      </w:r>
      <w:r w:rsidRPr="00FB7875">
        <w:t>ი</w:t>
      </w:r>
      <w:r w:rsidRPr="00FB7875">
        <w:rPr>
          <w:spacing w:val="-2"/>
        </w:rPr>
        <w:t>ს</w:t>
      </w:r>
      <w:r w:rsidRPr="00FB7875">
        <w:rPr>
          <w:rFonts w:eastAsia="Trebuchet MS" w:cs="Trebuchet MS"/>
          <w:spacing w:val="1"/>
          <w:w w:val="84"/>
        </w:rPr>
        <w:t>-</w:t>
      </w:r>
      <w:r w:rsidRPr="00FB7875">
        <w:rPr>
          <w:rFonts w:eastAsia="Trebuchet MS" w:cs="Trebuchet MS"/>
          <w:spacing w:val="-1"/>
          <w:w w:val="107"/>
        </w:rPr>
        <w:t>ბუჩქის</w:t>
      </w:r>
      <w:r w:rsidRPr="00FB7875">
        <w:rPr>
          <w:rFonts w:eastAsia="Trebuchet MS" w:cs="Trebuchet MS"/>
        </w:rPr>
        <w:t xml:space="preserve"> </w:t>
      </w:r>
      <w:r w:rsidRPr="00FB7875">
        <w:rPr>
          <w:rFonts w:eastAsia="Trebuchet MS" w:cs="Trebuchet MS"/>
          <w:spacing w:val="-25"/>
        </w:rPr>
        <w:t xml:space="preserve"> </w:t>
      </w:r>
      <w:r w:rsidRPr="00FB7875">
        <w:rPr>
          <w:spacing w:val="-1"/>
        </w:rPr>
        <w:t>დ</w:t>
      </w:r>
      <w:r w:rsidRPr="00FB7875">
        <w:rPr>
          <w:spacing w:val="-2"/>
        </w:rPr>
        <w:t>ა</w:t>
      </w:r>
      <w:r w:rsidRPr="00FB7875">
        <w:rPr>
          <w:spacing w:val="1"/>
        </w:rPr>
        <w:t>რ</w:t>
      </w:r>
      <w:r w:rsidRPr="00FB7875">
        <w:rPr>
          <w:spacing w:val="-1"/>
        </w:rPr>
        <w:t>გვ</w:t>
      </w:r>
      <w:r w:rsidRPr="00FB7875">
        <w:rPr>
          <w:spacing w:val="1"/>
        </w:rPr>
        <w:t>ი</w:t>
      </w:r>
      <w:r w:rsidRPr="00FB7875">
        <w:t>ს</w:t>
      </w:r>
      <w:r w:rsidRPr="00FB7875">
        <w:rPr>
          <w:spacing w:val="-1"/>
        </w:rPr>
        <w:t xml:space="preserve"> </w:t>
      </w:r>
      <w:r w:rsidRPr="00FB7875">
        <w:t>შ</w:t>
      </w:r>
      <w:r w:rsidRPr="00FB7875">
        <w:rPr>
          <w:spacing w:val="-1"/>
        </w:rPr>
        <w:t>ე</w:t>
      </w:r>
      <w:r w:rsidRPr="00FB7875">
        <w:rPr>
          <w:spacing w:val="-2"/>
        </w:rPr>
        <w:t>მ</w:t>
      </w:r>
      <w:r w:rsidRPr="00FB7875">
        <w:rPr>
          <w:spacing w:val="-1"/>
        </w:rPr>
        <w:t>დგ</w:t>
      </w:r>
      <w:r w:rsidRPr="00FB7875">
        <w:t>ომ</w:t>
      </w:r>
      <w:r w:rsidRPr="00FB7875">
        <w:rPr>
          <w:spacing w:val="-1"/>
        </w:rPr>
        <w:t xml:space="preserve"> </w:t>
      </w:r>
      <w:r w:rsidRPr="00FB7875">
        <w:t>აუ</w:t>
      </w:r>
      <w:r w:rsidRPr="00FB7875">
        <w:rPr>
          <w:spacing w:val="-1"/>
        </w:rPr>
        <w:t>ც</w:t>
      </w:r>
      <w:r w:rsidRPr="00FB7875">
        <w:rPr>
          <w:spacing w:val="1"/>
        </w:rPr>
        <w:t>ი</w:t>
      </w:r>
      <w:r w:rsidRPr="00FB7875">
        <w:t>ლ</w:t>
      </w:r>
      <w:r w:rsidRPr="00FB7875">
        <w:rPr>
          <w:spacing w:val="-1"/>
        </w:rPr>
        <w:t>ებე</w:t>
      </w:r>
      <w:r w:rsidRPr="00FB7875">
        <w:t>ლ</w:t>
      </w:r>
      <w:r w:rsidRPr="00FB7875">
        <w:rPr>
          <w:spacing w:val="1"/>
        </w:rPr>
        <w:t>ი</w:t>
      </w:r>
      <w:r w:rsidRPr="00FB7875">
        <w:t xml:space="preserve">ა </w:t>
      </w:r>
      <w:r w:rsidRPr="00FB7875">
        <w:rPr>
          <w:spacing w:val="-1"/>
        </w:rPr>
        <w:t>ხ</w:t>
      </w:r>
      <w:r w:rsidRPr="00FB7875">
        <w:t>ის</w:t>
      </w:r>
      <w:r w:rsidRPr="00FB7875">
        <w:rPr>
          <w:spacing w:val="-1"/>
        </w:rPr>
        <w:t xml:space="preserve"> </w:t>
      </w:r>
      <w:r w:rsidRPr="00FB7875">
        <w:t>ღ</w:t>
      </w:r>
      <w:r w:rsidRPr="00FB7875">
        <w:rPr>
          <w:spacing w:val="-4"/>
        </w:rPr>
        <w:t>ე</w:t>
      </w:r>
      <w:r w:rsidRPr="00FB7875">
        <w:rPr>
          <w:spacing w:val="1"/>
        </w:rPr>
        <w:t>რ</w:t>
      </w:r>
      <w:r w:rsidRPr="00FB7875">
        <w:t>ის</w:t>
      </w:r>
      <w:r w:rsidRPr="00FB7875">
        <w:rPr>
          <w:spacing w:val="-1"/>
        </w:rPr>
        <w:t xml:space="preserve"> </w:t>
      </w:r>
      <w:r w:rsidRPr="00FB7875">
        <w:rPr>
          <w:spacing w:val="-2"/>
        </w:rPr>
        <w:t>ფ</w:t>
      </w:r>
      <w:r w:rsidRPr="00FB7875">
        <w:rPr>
          <w:spacing w:val="1"/>
        </w:rPr>
        <w:t>ი</w:t>
      </w:r>
      <w:r w:rsidRPr="00FB7875">
        <w:t>ქ</w:t>
      </w:r>
      <w:r w:rsidRPr="00FB7875">
        <w:rPr>
          <w:spacing w:val="-1"/>
        </w:rPr>
        <w:t>ს</w:t>
      </w:r>
      <w:r w:rsidRPr="00FB7875">
        <w:rPr>
          <w:spacing w:val="-2"/>
        </w:rPr>
        <w:t>ი</w:t>
      </w:r>
      <w:r w:rsidRPr="00FB7875">
        <w:rPr>
          <w:spacing w:val="1"/>
        </w:rPr>
        <w:t>რ</w:t>
      </w:r>
      <w:r w:rsidRPr="00FB7875">
        <w:rPr>
          <w:spacing w:val="-1"/>
        </w:rPr>
        <w:t>ებ</w:t>
      </w:r>
      <w:r w:rsidRPr="00FB7875">
        <w:t>ა ა</w:t>
      </w:r>
      <w:r w:rsidRPr="00FB7875">
        <w:rPr>
          <w:spacing w:val="1"/>
        </w:rPr>
        <w:t>რ</w:t>
      </w:r>
      <w:r w:rsidRPr="00FB7875">
        <w:rPr>
          <w:spacing w:val="-2"/>
        </w:rPr>
        <w:t>ა</w:t>
      </w:r>
      <w:r w:rsidRPr="00FB7875">
        <w:rPr>
          <w:spacing w:val="1"/>
        </w:rPr>
        <w:t>ნ</w:t>
      </w:r>
      <w:r w:rsidRPr="00FB7875">
        <w:t>ა</w:t>
      </w:r>
      <w:r w:rsidRPr="00FB7875">
        <w:rPr>
          <w:spacing w:val="-1"/>
        </w:rPr>
        <w:t>კ</w:t>
      </w:r>
      <w:r w:rsidRPr="00FB7875">
        <w:t>ლ</w:t>
      </w:r>
      <w:r w:rsidRPr="00FB7875">
        <w:rPr>
          <w:spacing w:val="-1"/>
        </w:rPr>
        <w:t>ე</w:t>
      </w:r>
      <w:r w:rsidRPr="00FB7875">
        <w:t>ბ</w:t>
      </w:r>
    </w:p>
    <w:p w:rsidR="00D03BFE" w:rsidRPr="00FB7875" w:rsidRDefault="00D03BFE" w:rsidP="00D03BFE">
      <w:pPr>
        <w:spacing w:before="4" w:line="303" w:lineRule="exact"/>
        <w:ind w:left="901"/>
      </w:pPr>
      <w:r w:rsidRPr="00FB7875">
        <w:t>3</w:t>
      </w:r>
      <w:r w:rsidRPr="00FB7875">
        <w:rPr>
          <w:spacing w:val="-1"/>
        </w:rPr>
        <w:t xml:space="preserve"> </w:t>
      </w:r>
      <w:r w:rsidRPr="00FB7875">
        <w:t>მხრიდან;</w:t>
      </w:r>
    </w:p>
    <w:p w:rsidR="00D03BFE" w:rsidRPr="00FB7875" w:rsidRDefault="00D03BFE" w:rsidP="00D03BFE">
      <w:pPr>
        <w:ind w:left="901" w:hanging="1"/>
      </w:pPr>
      <w:r w:rsidRPr="00FB7875">
        <w:t>9. სარგავ ორმოში ცარიელი სივრცე ივსება ნიადაგის ნაზავით და ფრთხილად</w:t>
      </w:r>
      <w:r w:rsidRPr="00FB7875">
        <w:rPr>
          <w:spacing w:val="1"/>
        </w:rPr>
        <w:t xml:space="preserve"> </w:t>
      </w:r>
      <w:r w:rsidRPr="00FB7875">
        <w:t>იტკეპნება,</w:t>
      </w:r>
      <w:r w:rsidRPr="00FB7875">
        <w:rPr>
          <w:spacing w:val="-3"/>
        </w:rPr>
        <w:t xml:space="preserve"> </w:t>
      </w:r>
      <w:r w:rsidRPr="00FB7875">
        <w:t>რათა</w:t>
      </w:r>
      <w:r w:rsidRPr="00FB7875">
        <w:rPr>
          <w:spacing w:val="-2"/>
        </w:rPr>
        <w:t xml:space="preserve"> </w:t>
      </w:r>
      <w:r w:rsidRPr="00FB7875">
        <w:t>არ</w:t>
      </w:r>
      <w:r w:rsidRPr="00FB7875">
        <w:rPr>
          <w:spacing w:val="-1"/>
        </w:rPr>
        <w:t xml:space="preserve"> </w:t>
      </w:r>
      <w:r w:rsidRPr="00FB7875">
        <w:t>დაიშალოს</w:t>
      </w:r>
      <w:r w:rsidRPr="00FB7875">
        <w:rPr>
          <w:spacing w:val="-4"/>
        </w:rPr>
        <w:t xml:space="preserve"> </w:t>
      </w:r>
      <w:r w:rsidRPr="00FB7875">
        <w:t>კომი</w:t>
      </w:r>
      <w:r w:rsidRPr="00FB7875">
        <w:rPr>
          <w:spacing w:val="-1"/>
        </w:rPr>
        <w:t xml:space="preserve"> </w:t>
      </w:r>
      <w:r w:rsidRPr="00FB7875">
        <w:t>და</w:t>
      </w:r>
      <w:r w:rsidRPr="00FB7875">
        <w:rPr>
          <w:spacing w:val="-2"/>
        </w:rPr>
        <w:t xml:space="preserve"> </w:t>
      </w:r>
      <w:r w:rsidRPr="00FB7875">
        <w:t>არ</w:t>
      </w:r>
      <w:r w:rsidRPr="00FB7875">
        <w:rPr>
          <w:spacing w:val="-2"/>
        </w:rPr>
        <w:t xml:space="preserve"> </w:t>
      </w:r>
      <w:r w:rsidRPr="00FB7875">
        <w:t>მოხდეს</w:t>
      </w:r>
      <w:r w:rsidRPr="00FB7875">
        <w:rPr>
          <w:spacing w:val="-3"/>
        </w:rPr>
        <w:t xml:space="preserve"> </w:t>
      </w:r>
      <w:r w:rsidRPr="00FB7875">
        <w:t>ფესვთა</w:t>
      </w:r>
      <w:r w:rsidRPr="00FB7875">
        <w:rPr>
          <w:spacing w:val="-2"/>
        </w:rPr>
        <w:t xml:space="preserve"> </w:t>
      </w:r>
      <w:r w:rsidRPr="00FB7875">
        <w:t>სისტემის</w:t>
      </w:r>
      <w:r w:rsidRPr="00FB7875">
        <w:rPr>
          <w:spacing w:val="-2"/>
        </w:rPr>
        <w:t xml:space="preserve"> </w:t>
      </w:r>
      <w:r w:rsidRPr="00FB7875">
        <w:t>დაზიანება;</w:t>
      </w:r>
    </w:p>
    <w:p w:rsidR="00D03BFE" w:rsidRPr="00FB7875" w:rsidRDefault="00D03BFE" w:rsidP="00D03BFE">
      <w:pPr>
        <w:spacing w:line="300" w:lineRule="exact"/>
        <w:ind w:left="902"/>
      </w:pPr>
      <w:r w:rsidRPr="00FB7875">
        <w:t>10.</w:t>
      </w:r>
      <w:r w:rsidRPr="00FB7875">
        <w:rPr>
          <w:spacing w:val="-1"/>
        </w:rPr>
        <w:t xml:space="preserve"> </w:t>
      </w:r>
      <w:r w:rsidRPr="00FB7875">
        <w:t>ნერგის</w:t>
      </w:r>
      <w:r w:rsidRPr="00FB7875">
        <w:rPr>
          <w:spacing w:val="-5"/>
        </w:rPr>
        <w:t xml:space="preserve"> </w:t>
      </w:r>
      <w:r w:rsidRPr="00FB7875">
        <w:t>ირგვლივ</w:t>
      </w:r>
      <w:r w:rsidRPr="00FB7875">
        <w:rPr>
          <w:spacing w:val="-2"/>
        </w:rPr>
        <w:t xml:space="preserve"> </w:t>
      </w:r>
      <w:r w:rsidRPr="00FB7875">
        <w:t>უნდა</w:t>
      </w:r>
      <w:r w:rsidRPr="00FB7875">
        <w:rPr>
          <w:spacing w:val="-1"/>
        </w:rPr>
        <w:t xml:space="preserve"> </w:t>
      </w:r>
      <w:r w:rsidRPr="00FB7875">
        <w:t>გაკეთდეს</w:t>
      </w:r>
      <w:r w:rsidRPr="00FB7875">
        <w:rPr>
          <w:spacing w:val="-2"/>
        </w:rPr>
        <w:t xml:space="preserve"> </w:t>
      </w:r>
      <w:r w:rsidRPr="00FB7875">
        <w:t>სარწყავი</w:t>
      </w:r>
      <w:r w:rsidRPr="00FB7875">
        <w:rPr>
          <w:spacing w:val="-1"/>
        </w:rPr>
        <w:t xml:space="preserve"> </w:t>
      </w:r>
      <w:r w:rsidRPr="00FB7875">
        <w:t>ჯამი;</w:t>
      </w:r>
    </w:p>
    <w:p w:rsidR="00D03BFE" w:rsidRPr="00FB7875" w:rsidRDefault="00D03BFE" w:rsidP="00D03BFE">
      <w:pPr>
        <w:spacing w:line="242" w:lineRule="auto"/>
        <w:ind w:left="902"/>
      </w:pPr>
      <w:r w:rsidRPr="00FB7875">
        <w:t xml:space="preserve">11. </w:t>
      </w:r>
      <w:r w:rsidRPr="00FB7875">
        <w:rPr>
          <w:spacing w:val="-1"/>
        </w:rPr>
        <w:t>ხ</w:t>
      </w:r>
      <w:r w:rsidRPr="00FB7875">
        <w:t>ი</w:t>
      </w:r>
      <w:r w:rsidRPr="00FB7875">
        <w:rPr>
          <w:spacing w:val="-2"/>
        </w:rPr>
        <w:t>ს</w:t>
      </w:r>
      <w:r w:rsidRPr="00FB7875">
        <w:rPr>
          <w:rFonts w:eastAsia="Trebuchet MS" w:cs="Trebuchet MS"/>
          <w:w w:val="84"/>
        </w:rPr>
        <w:t>-</w:t>
      </w:r>
      <w:r w:rsidRPr="00FB7875">
        <w:rPr>
          <w:rFonts w:eastAsia="Trebuchet MS" w:cs="Trebuchet MS"/>
          <w:spacing w:val="-1"/>
          <w:w w:val="107"/>
        </w:rPr>
        <w:t>ბუჩქის</w:t>
      </w:r>
      <w:r w:rsidRPr="00FB7875">
        <w:rPr>
          <w:rFonts w:eastAsia="Trebuchet MS" w:cs="Trebuchet MS"/>
        </w:rPr>
        <w:t xml:space="preserve"> </w:t>
      </w:r>
      <w:r w:rsidRPr="00FB7875">
        <w:rPr>
          <w:rFonts w:eastAsia="Trebuchet MS" w:cs="Trebuchet MS"/>
          <w:spacing w:val="-25"/>
        </w:rPr>
        <w:t xml:space="preserve"> </w:t>
      </w:r>
      <w:r w:rsidRPr="00FB7875">
        <w:rPr>
          <w:spacing w:val="-1"/>
        </w:rPr>
        <w:t>დ</w:t>
      </w:r>
      <w:r w:rsidRPr="00FB7875">
        <w:rPr>
          <w:spacing w:val="-2"/>
        </w:rPr>
        <w:t>ა</w:t>
      </w:r>
      <w:r w:rsidRPr="00FB7875">
        <w:rPr>
          <w:spacing w:val="1"/>
        </w:rPr>
        <w:t>რ</w:t>
      </w:r>
      <w:r w:rsidRPr="00FB7875">
        <w:rPr>
          <w:spacing w:val="-1"/>
        </w:rPr>
        <w:t>გვ</w:t>
      </w:r>
      <w:r w:rsidRPr="00FB7875">
        <w:rPr>
          <w:spacing w:val="-2"/>
        </w:rPr>
        <w:t>ი</w:t>
      </w:r>
      <w:r w:rsidRPr="00FB7875">
        <w:t>ს</w:t>
      </w:r>
      <w:r w:rsidRPr="00FB7875">
        <w:rPr>
          <w:spacing w:val="-1"/>
        </w:rPr>
        <w:t xml:space="preserve"> </w:t>
      </w:r>
      <w:r w:rsidRPr="00FB7875">
        <w:t>შ</w:t>
      </w:r>
      <w:r w:rsidRPr="00FB7875">
        <w:rPr>
          <w:spacing w:val="-1"/>
        </w:rPr>
        <w:t>ე</w:t>
      </w:r>
      <w:r w:rsidRPr="00FB7875">
        <w:rPr>
          <w:spacing w:val="-2"/>
        </w:rPr>
        <w:t>მ</w:t>
      </w:r>
      <w:r w:rsidRPr="00FB7875">
        <w:rPr>
          <w:spacing w:val="-1"/>
        </w:rPr>
        <w:t>დგ</w:t>
      </w:r>
      <w:r w:rsidRPr="00FB7875">
        <w:t>ომ</w:t>
      </w:r>
      <w:r w:rsidRPr="00FB7875">
        <w:rPr>
          <w:spacing w:val="-2"/>
        </w:rPr>
        <w:t xml:space="preserve"> </w:t>
      </w:r>
      <w:r w:rsidRPr="00FB7875">
        <w:t>უ</w:t>
      </w:r>
      <w:r w:rsidRPr="00FB7875">
        <w:rPr>
          <w:spacing w:val="1"/>
        </w:rPr>
        <w:t>ნ</w:t>
      </w:r>
      <w:r w:rsidRPr="00FB7875">
        <w:rPr>
          <w:spacing w:val="-1"/>
        </w:rPr>
        <w:t>დ</w:t>
      </w:r>
      <w:r w:rsidRPr="00FB7875">
        <w:t xml:space="preserve">ა </w:t>
      </w:r>
      <w:r w:rsidRPr="00FB7875">
        <w:rPr>
          <w:spacing w:val="-2"/>
        </w:rPr>
        <w:t>მ</w:t>
      </w:r>
      <w:r w:rsidRPr="00FB7875">
        <w:t>ო</w:t>
      </w:r>
      <w:r w:rsidRPr="00FB7875">
        <w:rPr>
          <w:spacing w:val="-1"/>
        </w:rPr>
        <w:t>ხდე</w:t>
      </w:r>
      <w:r w:rsidRPr="00FB7875">
        <w:t>ს</w:t>
      </w:r>
      <w:r w:rsidRPr="00FB7875">
        <w:rPr>
          <w:spacing w:val="-2"/>
        </w:rPr>
        <w:t xml:space="preserve"> </w:t>
      </w:r>
      <w:r w:rsidRPr="00FB7875">
        <w:rPr>
          <w:spacing w:val="-1"/>
        </w:rPr>
        <w:t>ხ</w:t>
      </w:r>
      <w:r w:rsidRPr="00FB7875">
        <w:rPr>
          <w:spacing w:val="1"/>
        </w:rPr>
        <w:t>ი</w:t>
      </w:r>
      <w:r w:rsidRPr="00FB7875">
        <w:t>ს</w:t>
      </w:r>
      <w:r w:rsidRPr="00FB7875">
        <w:rPr>
          <w:spacing w:val="-1"/>
        </w:rPr>
        <w:t xml:space="preserve"> </w:t>
      </w:r>
      <w:r w:rsidRPr="00FB7875">
        <w:rPr>
          <w:spacing w:val="-2"/>
        </w:rPr>
        <w:t>მ</w:t>
      </w:r>
      <w:r w:rsidRPr="00FB7875">
        <w:t>ო</w:t>
      </w:r>
      <w:r w:rsidRPr="00FB7875">
        <w:rPr>
          <w:spacing w:val="1"/>
        </w:rPr>
        <w:t>რ</w:t>
      </w:r>
      <w:r w:rsidRPr="00FB7875">
        <w:rPr>
          <w:spacing w:val="-2"/>
        </w:rPr>
        <w:t>წ</w:t>
      </w:r>
      <w:r w:rsidRPr="00FB7875">
        <w:rPr>
          <w:spacing w:val="-1"/>
        </w:rPr>
        <w:t>ყვ</w:t>
      </w:r>
      <w:r w:rsidRPr="00FB7875">
        <w:t xml:space="preserve">ა </w:t>
      </w:r>
      <w:r w:rsidRPr="00FB7875">
        <w:rPr>
          <w:spacing w:val="1"/>
        </w:rPr>
        <w:t>ნი</w:t>
      </w:r>
      <w:r w:rsidRPr="00FB7875">
        <w:t>ა</w:t>
      </w:r>
      <w:r w:rsidRPr="00FB7875">
        <w:rPr>
          <w:spacing w:val="-1"/>
        </w:rPr>
        <w:t>დ</w:t>
      </w:r>
      <w:r w:rsidRPr="00FB7875">
        <w:t>ა</w:t>
      </w:r>
      <w:r w:rsidRPr="00FB7875">
        <w:rPr>
          <w:spacing w:val="-3"/>
        </w:rPr>
        <w:t>გ</w:t>
      </w:r>
      <w:r w:rsidRPr="00FB7875">
        <w:rPr>
          <w:spacing w:val="1"/>
        </w:rPr>
        <w:t>ი</w:t>
      </w:r>
      <w:r w:rsidRPr="00FB7875">
        <w:t>ს</w:t>
      </w:r>
      <w:r w:rsidRPr="00FB7875">
        <w:rPr>
          <w:spacing w:val="-1"/>
        </w:rPr>
        <w:t xml:space="preserve"> </w:t>
      </w:r>
      <w:r w:rsidRPr="00FB7875">
        <w:rPr>
          <w:spacing w:val="-2"/>
        </w:rPr>
        <w:t>ს</w:t>
      </w:r>
      <w:r w:rsidRPr="00FB7875">
        <w:rPr>
          <w:spacing w:val="1"/>
        </w:rPr>
        <w:t>რ</w:t>
      </w:r>
      <w:r w:rsidRPr="00FB7875">
        <w:t>ულ გაჯირჯვებამდე;</w:t>
      </w:r>
    </w:p>
    <w:p w:rsidR="00D03BFE" w:rsidRPr="00FB7875" w:rsidRDefault="00D03BFE" w:rsidP="00D03BFE">
      <w:pPr>
        <w:pStyle w:val="BodyText"/>
      </w:pPr>
    </w:p>
    <w:p w:rsidR="00D03BFE" w:rsidRDefault="00D03BFE" w:rsidP="00D03BFE">
      <w:pPr>
        <w:pStyle w:val="BodyText"/>
        <w:spacing w:before="6"/>
        <w:rPr>
          <w:sz w:val="27"/>
        </w:rPr>
      </w:pPr>
    </w:p>
    <w:p w:rsidR="00D03BFE" w:rsidRPr="00FB7875" w:rsidRDefault="00D03BFE" w:rsidP="00D03BFE">
      <w:pPr>
        <w:pStyle w:val="Heading1"/>
        <w:spacing w:line="394" w:lineRule="exact"/>
        <w:rPr>
          <w:b/>
          <w:sz w:val="27"/>
          <w:szCs w:val="27"/>
        </w:rPr>
      </w:pPr>
      <w:r w:rsidRPr="00FB7875">
        <w:rPr>
          <w:b/>
          <w:spacing w:val="-3"/>
        </w:rPr>
        <w:t>ხე–მცენარის</w:t>
      </w:r>
      <w:r w:rsidRPr="00FB7875">
        <w:rPr>
          <w:b/>
          <w:spacing w:val="-15"/>
        </w:rPr>
        <w:t xml:space="preserve"> </w:t>
      </w:r>
      <w:r w:rsidRPr="00FB7875">
        <w:rPr>
          <w:b/>
          <w:spacing w:val="-2"/>
        </w:rPr>
        <w:t>დარგვის</w:t>
      </w:r>
      <w:r w:rsidRPr="00FB7875">
        <w:rPr>
          <w:b/>
          <w:spacing w:val="-16"/>
        </w:rPr>
        <w:t xml:space="preserve"> </w:t>
      </w:r>
      <w:r w:rsidRPr="00FB7875">
        <w:rPr>
          <w:b/>
          <w:spacing w:val="-2"/>
        </w:rPr>
        <w:t>შემდგომი</w:t>
      </w:r>
      <w:r w:rsidRPr="00FB7875">
        <w:rPr>
          <w:b/>
          <w:spacing w:val="-14"/>
        </w:rPr>
        <w:t xml:space="preserve"> </w:t>
      </w:r>
      <w:r w:rsidRPr="00FB7875">
        <w:rPr>
          <w:b/>
          <w:spacing w:val="-2"/>
        </w:rPr>
        <w:t>მოვლა–პატრონობა</w:t>
      </w:r>
      <w:r w:rsidRPr="00FB7875">
        <w:rPr>
          <w:b/>
          <w:spacing w:val="-2"/>
          <w:sz w:val="27"/>
          <w:szCs w:val="27"/>
        </w:rPr>
        <w:t>:</w:t>
      </w:r>
    </w:p>
    <w:p w:rsidR="00D03BFE" w:rsidRPr="00FB7875" w:rsidRDefault="00D03BFE" w:rsidP="00D03BFE">
      <w:pPr>
        <w:tabs>
          <w:tab w:val="left" w:pos="1716"/>
          <w:tab w:val="left" w:pos="2973"/>
        </w:tabs>
        <w:spacing w:line="301" w:lineRule="exact"/>
        <w:ind w:left="900"/>
        <w:jc w:val="both"/>
      </w:pPr>
      <w:r w:rsidRPr="00FB7875">
        <w:t xml:space="preserve">1.  </w:t>
      </w:r>
      <w:r w:rsidRPr="00FB7875">
        <w:rPr>
          <w:spacing w:val="-14"/>
        </w:rPr>
        <w:t xml:space="preserve"> </w:t>
      </w:r>
      <w:r w:rsidRPr="00FB7875">
        <w:rPr>
          <w:spacing w:val="-14"/>
          <w:lang w:val="ka-GE"/>
        </w:rPr>
        <w:t>ხე-მცენარის</w:t>
      </w:r>
      <w:r w:rsidRPr="00FB7875">
        <w:rPr>
          <w:rFonts w:eastAsia="Trebuchet MS" w:cs="Trebuchet MS"/>
        </w:rPr>
        <w:t xml:space="preserve"> </w:t>
      </w:r>
      <w:r w:rsidRPr="00FB7875">
        <w:rPr>
          <w:spacing w:val="-2"/>
        </w:rPr>
        <w:t>მო</w:t>
      </w:r>
      <w:r w:rsidRPr="00FB7875">
        <w:rPr>
          <w:spacing w:val="-1"/>
        </w:rPr>
        <w:t>ვ</w:t>
      </w:r>
      <w:r w:rsidRPr="00FB7875">
        <w:t xml:space="preserve">ლა  </w:t>
      </w:r>
      <w:r w:rsidRPr="00FB7875">
        <w:rPr>
          <w:spacing w:val="-14"/>
        </w:rPr>
        <w:t xml:space="preserve"> </w:t>
      </w:r>
      <w:r w:rsidRPr="00FB7875">
        <w:rPr>
          <w:spacing w:val="-2"/>
        </w:rPr>
        <w:t>უ</w:t>
      </w:r>
      <w:r w:rsidRPr="00FB7875">
        <w:rPr>
          <w:spacing w:val="1"/>
        </w:rPr>
        <w:t>ნ</w:t>
      </w:r>
      <w:r w:rsidRPr="00FB7875">
        <w:rPr>
          <w:spacing w:val="-1"/>
        </w:rPr>
        <w:t>დ</w:t>
      </w:r>
      <w:r w:rsidRPr="00FB7875">
        <w:t xml:space="preserve">ა  </w:t>
      </w:r>
      <w:r w:rsidRPr="00FB7875">
        <w:rPr>
          <w:spacing w:val="-14"/>
        </w:rPr>
        <w:t xml:space="preserve"> </w:t>
      </w:r>
      <w:r w:rsidRPr="00FB7875">
        <w:rPr>
          <w:spacing w:val="-1"/>
        </w:rPr>
        <w:t>გ</w:t>
      </w:r>
      <w:r w:rsidRPr="00FB7875">
        <w:rPr>
          <w:spacing w:val="-2"/>
        </w:rPr>
        <w:t>ა</w:t>
      </w:r>
      <w:r w:rsidRPr="00FB7875">
        <w:rPr>
          <w:spacing w:val="1"/>
        </w:rPr>
        <w:t>ნ</w:t>
      </w:r>
      <w:r w:rsidRPr="00FB7875">
        <w:rPr>
          <w:spacing w:val="-1"/>
        </w:rPr>
        <w:t>ხ</w:t>
      </w:r>
      <w:r w:rsidRPr="00FB7875">
        <w:rPr>
          <w:spacing w:val="-2"/>
        </w:rPr>
        <w:t>ო</w:t>
      </w:r>
      <w:r w:rsidRPr="00FB7875">
        <w:rPr>
          <w:spacing w:val="1"/>
        </w:rPr>
        <w:t>რ</w:t>
      </w:r>
      <w:r w:rsidRPr="00FB7875">
        <w:rPr>
          <w:spacing w:val="-1"/>
        </w:rPr>
        <w:t>ც</w:t>
      </w:r>
      <w:r w:rsidRPr="00FB7875">
        <w:rPr>
          <w:spacing w:val="-2"/>
        </w:rPr>
        <w:t>ი</w:t>
      </w:r>
      <w:r w:rsidRPr="00FB7875">
        <w:rPr>
          <w:spacing w:val="-1"/>
        </w:rPr>
        <w:t>ე</w:t>
      </w:r>
      <w:r w:rsidRPr="00FB7875">
        <w:t>ლ</w:t>
      </w:r>
      <w:r w:rsidRPr="00FB7875">
        <w:rPr>
          <w:spacing w:val="-1"/>
        </w:rPr>
        <w:t>დე</w:t>
      </w:r>
      <w:r w:rsidRPr="00FB7875">
        <w:t xml:space="preserve">ს  </w:t>
      </w:r>
      <w:r w:rsidRPr="00FB7875">
        <w:rPr>
          <w:spacing w:val="-16"/>
        </w:rPr>
        <w:t xml:space="preserve"> </w:t>
      </w:r>
      <w:r w:rsidRPr="00FB7875">
        <w:rPr>
          <w:spacing w:val="-1"/>
        </w:rPr>
        <w:t>დ</w:t>
      </w:r>
      <w:r w:rsidRPr="00FB7875">
        <w:t>ა</w:t>
      </w:r>
      <w:r w:rsidRPr="00FB7875">
        <w:rPr>
          <w:spacing w:val="1"/>
        </w:rPr>
        <w:t>რ</w:t>
      </w:r>
      <w:r w:rsidRPr="00FB7875">
        <w:rPr>
          <w:spacing w:val="-1"/>
        </w:rPr>
        <w:t>გვ</w:t>
      </w:r>
      <w:r w:rsidRPr="00FB7875">
        <w:rPr>
          <w:spacing w:val="1"/>
        </w:rPr>
        <w:t>ი</w:t>
      </w:r>
      <w:r w:rsidRPr="00FB7875">
        <w:rPr>
          <w:spacing w:val="-1"/>
        </w:rPr>
        <w:t>დ</w:t>
      </w:r>
      <w:r w:rsidRPr="00FB7875">
        <w:t xml:space="preserve">ან  </w:t>
      </w:r>
      <w:r w:rsidRPr="00FB7875">
        <w:rPr>
          <w:spacing w:val="-16"/>
        </w:rPr>
        <w:t xml:space="preserve"> </w:t>
      </w:r>
      <w:r w:rsidRPr="00FB7875">
        <w:rPr>
          <w:spacing w:val="-1"/>
        </w:rPr>
        <w:t>(გ</w:t>
      </w:r>
      <w:r w:rsidRPr="00FB7875">
        <w:t>ა</w:t>
      </w:r>
      <w:r w:rsidRPr="00FB7875">
        <w:rPr>
          <w:spacing w:val="-1"/>
        </w:rPr>
        <w:t>დ</w:t>
      </w:r>
      <w:r w:rsidRPr="00FB7875">
        <w:t>ა</w:t>
      </w:r>
      <w:r w:rsidRPr="00FB7875">
        <w:rPr>
          <w:spacing w:val="1"/>
        </w:rPr>
        <w:t>რ</w:t>
      </w:r>
      <w:r w:rsidRPr="00FB7875">
        <w:rPr>
          <w:spacing w:val="-1"/>
        </w:rPr>
        <w:t>გვ</w:t>
      </w:r>
      <w:r w:rsidRPr="00FB7875">
        <w:rPr>
          <w:spacing w:val="1"/>
        </w:rPr>
        <w:t>ი</w:t>
      </w:r>
      <w:r w:rsidRPr="00FB7875">
        <w:rPr>
          <w:spacing w:val="-1"/>
        </w:rPr>
        <w:t>დ</w:t>
      </w:r>
      <w:r w:rsidRPr="00FB7875">
        <w:rPr>
          <w:spacing w:val="-2"/>
        </w:rPr>
        <w:t>ა</w:t>
      </w:r>
      <w:r w:rsidRPr="00FB7875">
        <w:rPr>
          <w:spacing w:val="1"/>
        </w:rPr>
        <w:t>ნ</w:t>
      </w:r>
      <w:r w:rsidRPr="00FB7875">
        <w:t>)</w:t>
      </w:r>
    </w:p>
    <w:p w:rsidR="00D03BFE" w:rsidRPr="00FB7875" w:rsidRDefault="00D03BFE" w:rsidP="00D03BFE">
      <w:pPr>
        <w:spacing w:before="4"/>
        <w:ind w:left="900" w:right="6988"/>
        <w:jc w:val="both"/>
      </w:pPr>
      <w:r w:rsidRPr="00FB7875">
        <w:t>მინიმუმ 1 წლის</w:t>
      </w:r>
      <w:r w:rsidRPr="00FB7875">
        <w:rPr>
          <w:spacing w:val="-55"/>
        </w:rPr>
        <w:t xml:space="preserve"> </w:t>
      </w:r>
      <w:r w:rsidRPr="00FB7875">
        <w:t>განმავლობაში;</w:t>
      </w:r>
    </w:p>
    <w:p w:rsidR="00D03BFE" w:rsidRPr="00FB7875" w:rsidRDefault="00D03BFE" w:rsidP="00D03BFE">
      <w:pPr>
        <w:spacing w:before="2" w:line="303" w:lineRule="exact"/>
        <w:ind w:left="900"/>
        <w:jc w:val="both"/>
      </w:pPr>
      <w:r w:rsidRPr="00FB7875">
        <w:t>2.</w:t>
      </w:r>
      <w:r w:rsidRPr="00FB7875">
        <w:rPr>
          <w:spacing w:val="-3"/>
        </w:rPr>
        <w:t xml:space="preserve"> </w:t>
      </w:r>
      <w:r w:rsidRPr="00FB7875">
        <w:t>გახმობის</w:t>
      </w:r>
      <w:r w:rsidRPr="00FB7875">
        <w:rPr>
          <w:spacing w:val="-4"/>
        </w:rPr>
        <w:t xml:space="preserve"> </w:t>
      </w:r>
      <w:r w:rsidRPr="00FB7875">
        <w:t>შემთხვევაში</w:t>
      </w:r>
      <w:r w:rsidRPr="00FB7875">
        <w:rPr>
          <w:spacing w:val="-3"/>
        </w:rPr>
        <w:t xml:space="preserve"> </w:t>
      </w:r>
      <w:r w:rsidRPr="00FB7875">
        <w:t>მცენარის</w:t>
      </w:r>
      <w:r w:rsidRPr="00FB7875">
        <w:rPr>
          <w:spacing w:val="-4"/>
        </w:rPr>
        <w:t xml:space="preserve"> </w:t>
      </w:r>
      <w:r w:rsidRPr="00FB7875">
        <w:t>ჩანაცვლება</w:t>
      </w:r>
      <w:r w:rsidRPr="00FB7875">
        <w:rPr>
          <w:spacing w:val="-3"/>
        </w:rPr>
        <w:t xml:space="preserve"> </w:t>
      </w:r>
      <w:r w:rsidRPr="00FB7875">
        <w:t>ხორციელდება</w:t>
      </w:r>
    </w:p>
    <w:p w:rsidR="00D03BFE" w:rsidRPr="00FB7875" w:rsidRDefault="00D03BFE" w:rsidP="00D03BFE">
      <w:pPr>
        <w:ind w:left="900" w:right="900" w:hanging="1"/>
        <w:jc w:val="both"/>
      </w:pPr>
      <w:r w:rsidRPr="00FB7875">
        <w:t>3. მაისიდან სექტემბრის ჩათვლით თვეში ერთხელ უნდა განხორციელდეს</w:t>
      </w:r>
      <w:r w:rsidRPr="00FB7875">
        <w:rPr>
          <w:spacing w:val="-55"/>
        </w:rPr>
        <w:t xml:space="preserve"> </w:t>
      </w:r>
      <w:r w:rsidRPr="00FB7875">
        <w:t>სარწყავი ჯამების</w:t>
      </w:r>
      <w:r w:rsidRPr="00FB7875">
        <w:rPr>
          <w:spacing w:val="-1"/>
        </w:rPr>
        <w:t xml:space="preserve"> </w:t>
      </w:r>
      <w:r w:rsidRPr="00FB7875">
        <w:t>გამარგვლა–გაფხვიერება–განახლება;</w:t>
      </w:r>
    </w:p>
    <w:p w:rsidR="00D03BFE" w:rsidRPr="00FB7875" w:rsidRDefault="00D03BFE" w:rsidP="00D03BFE">
      <w:pPr>
        <w:ind w:left="900" w:right="1090"/>
        <w:jc w:val="both"/>
      </w:pPr>
      <w:r w:rsidRPr="00FB7875">
        <w:t>4. გადარგვიდან მეორე და მესამე წელს, ვეგეტაციის დაწყებამდე, ადრე</w:t>
      </w:r>
      <w:r w:rsidRPr="00FB7875">
        <w:rPr>
          <w:spacing w:val="1"/>
        </w:rPr>
        <w:t xml:space="preserve"> </w:t>
      </w:r>
      <w:r w:rsidRPr="00FB7875">
        <w:t>გაზაფხულზე უნდა განხორციელდეს სერთიფიცირებული მინერალური</w:t>
      </w:r>
      <w:r w:rsidRPr="00FB7875">
        <w:rPr>
          <w:spacing w:val="-55"/>
        </w:rPr>
        <w:t xml:space="preserve"> </w:t>
      </w:r>
      <w:r w:rsidRPr="00FB7875">
        <w:t>სასუქების</w:t>
      </w:r>
      <w:r w:rsidRPr="00FB7875">
        <w:rPr>
          <w:spacing w:val="56"/>
        </w:rPr>
        <w:t xml:space="preserve"> </w:t>
      </w:r>
      <w:r w:rsidRPr="00FB7875">
        <w:t>შეტანა და მორწყვა;</w:t>
      </w:r>
    </w:p>
    <w:p w:rsidR="00D03BFE" w:rsidRPr="00FB7875" w:rsidRDefault="00D03BFE" w:rsidP="00D03BFE">
      <w:pPr>
        <w:ind w:left="900" w:right="744"/>
        <w:jc w:val="both"/>
      </w:pPr>
      <w:r w:rsidRPr="00FB7875">
        <w:t>5. მორწყვა უნდა განხორციელდეს მაისიდან სექტემბრის ჩათვლით კვირაში</w:t>
      </w:r>
      <w:r w:rsidRPr="00FB7875">
        <w:rPr>
          <w:spacing w:val="-55"/>
        </w:rPr>
        <w:t xml:space="preserve"> </w:t>
      </w:r>
      <w:r w:rsidRPr="00FB7875">
        <w:t>ერთხელ;</w:t>
      </w:r>
    </w:p>
    <w:p w:rsidR="00D03BFE" w:rsidRPr="00FB7875" w:rsidRDefault="00D03BFE" w:rsidP="00D03BFE">
      <w:pPr>
        <w:ind w:left="900" w:right="773"/>
        <w:jc w:val="both"/>
      </w:pPr>
      <w:r w:rsidRPr="00FB7875">
        <w:t>6. დამატებითი მორწყვა უნდა განხორციელდეს წლის გვალვიან პერიოდში,</w:t>
      </w:r>
      <w:r w:rsidRPr="00FB7875">
        <w:rPr>
          <w:spacing w:val="-55"/>
        </w:rPr>
        <w:t xml:space="preserve"> </w:t>
      </w:r>
      <w:r w:rsidRPr="00FB7875">
        <w:t>საჭიროების</w:t>
      </w:r>
      <w:r w:rsidRPr="00FB7875">
        <w:rPr>
          <w:spacing w:val="-2"/>
        </w:rPr>
        <w:t xml:space="preserve"> </w:t>
      </w:r>
      <w:r w:rsidRPr="00FB7875">
        <w:t>მიხედვით;</w:t>
      </w:r>
    </w:p>
    <w:p w:rsidR="00D03BFE" w:rsidRPr="00FB7875" w:rsidRDefault="00D03BFE" w:rsidP="00D03BFE">
      <w:pPr>
        <w:spacing w:before="1"/>
        <w:ind w:left="900" w:firstLine="57"/>
        <w:jc w:val="both"/>
      </w:pPr>
      <w:r w:rsidRPr="00FB7875">
        <w:t>7.</w:t>
      </w:r>
      <w:r w:rsidRPr="00FB7875">
        <w:rPr>
          <w:spacing w:val="4"/>
        </w:rPr>
        <w:t xml:space="preserve"> </w:t>
      </w:r>
      <w:r w:rsidRPr="00FB7875">
        <w:t>შესაძლებელია</w:t>
      </w:r>
      <w:r w:rsidRPr="00FB7875">
        <w:rPr>
          <w:spacing w:val="4"/>
        </w:rPr>
        <w:t xml:space="preserve"> </w:t>
      </w:r>
      <w:r w:rsidRPr="00FB7875">
        <w:t>სპეციალური</w:t>
      </w:r>
      <w:r w:rsidRPr="00FB7875">
        <w:rPr>
          <w:spacing w:val="5"/>
        </w:rPr>
        <w:t xml:space="preserve"> </w:t>
      </w:r>
      <w:r w:rsidRPr="00FB7875">
        <w:t>სარწყავი</w:t>
      </w:r>
      <w:r w:rsidRPr="00FB7875">
        <w:rPr>
          <w:spacing w:val="3"/>
        </w:rPr>
        <w:t xml:space="preserve"> </w:t>
      </w:r>
      <w:r w:rsidRPr="00FB7875">
        <w:t>(ავტომატური)</w:t>
      </w:r>
      <w:r w:rsidRPr="00FB7875">
        <w:rPr>
          <w:spacing w:val="3"/>
        </w:rPr>
        <w:t xml:space="preserve"> </w:t>
      </w:r>
      <w:r w:rsidRPr="00FB7875">
        <w:t>სისტემის</w:t>
      </w:r>
      <w:r w:rsidRPr="00FB7875">
        <w:rPr>
          <w:spacing w:val="3"/>
        </w:rPr>
        <w:t xml:space="preserve"> </w:t>
      </w:r>
      <w:r w:rsidRPr="00FB7875">
        <w:t>მოწყობა</w:t>
      </w:r>
      <w:r w:rsidRPr="00FB7875">
        <w:rPr>
          <w:spacing w:val="-55"/>
        </w:rPr>
        <w:t xml:space="preserve"> </w:t>
      </w:r>
      <w:r w:rsidRPr="00FB7875">
        <w:t>მცენარის</w:t>
      </w:r>
    </w:p>
    <w:p w:rsidR="00D03BFE" w:rsidRPr="00FB7875" w:rsidRDefault="00D03BFE" w:rsidP="00D03BFE">
      <w:pPr>
        <w:spacing w:line="302" w:lineRule="exact"/>
        <w:ind w:left="900"/>
        <w:jc w:val="both"/>
      </w:pPr>
      <w:r w:rsidRPr="00FB7875">
        <w:t>მუდმივი</w:t>
      </w:r>
      <w:r w:rsidRPr="00FB7875">
        <w:rPr>
          <w:spacing w:val="-3"/>
        </w:rPr>
        <w:t xml:space="preserve"> </w:t>
      </w:r>
      <w:r w:rsidRPr="00FB7875">
        <w:t>მორწყვის</w:t>
      </w:r>
      <w:r w:rsidRPr="00FB7875">
        <w:rPr>
          <w:spacing w:val="-5"/>
        </w:rPr>
        <w:t xml:space="preserve"> </w:t>
      </w:r>
      <w:r w:rsidRPr="00FB7875">
        <w:t>უზრუნველსაყოფად;</w:t>
      </w:r>
    </w:p>
    <w:p w:rsidR="00D03BFE" w:rsidRPr="00FB7875" w:rsidRDefault="00D03BFE" w:rsidP="00D03BFE">
      <w:pPr>
        <w:spacing w:line="303" w:lineRule="exact"/>
        <w:ind w:left="958"/>
        <w:jc w:val="both"/>
      </w:pPr>
      <w:r w:rsidRPr="00FB7875">
        <w:t>8.</w:t>
      </w:r>
      <w:r w:rsidRPr="00FB7875">
        <w:rPr>
          <w:spacing w:val="-10"/>
        </w:rPr>
        <w:t xml:space="preserve"> </w:t>
      </w:r>
      <w:r w:rsidRPr="00FB7875">
        <w:t>ხის</w:t>
      </w:r>
      <w:r w:rsidRPr="00FB7875">
        <w:rPr>
          <w:spacing w:val="-10"/>
        </w:rPr>
        <w:t xml:space="preserve"> </w:t>
      </w:r>
      <w:r w:rsidRPr="00FB7875">
        <w:t>დარგვისთანავე</w:t>
      </w:r>
      <w:r w:rsidRPr="00FB7875">
        <w:rPr>
          <w:spacing w:val="-12"/>
        </w:rPr>
        <w:t xml:space="preserve"> </w:t>
      </w:r>
      <w:r w:rsidRPr="00FB7875">
        <w:t>მცენარეებზე</w:t>
      </w:r>
      <w:r w:rsidRPr="00FB7875">
        <w:rPr>
          <w:spacing w:val="-11"/>
        </w:rPr>
        <w:t xml:space="preserve"> </w:t>
      </w:r>
      <w:r w:rsidRPr="00FB7875">
        <w:t>უნდა</w:t>
      </w:r>
      <w:r w:rsidRPr="00FB7875">
        <w:rPr>
          <w:spacing w:val="-8"/>
        </w:rPr>
        <w:t xml:space="preserve"> </w:t>
      </w:r>
      <w:r w:rsidRPr="00FB7875">
        <w:t>განხორციელდეს</w:t>
      </w:r>
      <w:r w:rsidRPr="00FB7875">
        <w:rPr>
          <w:spacing w:val="-10"/>
        </w:rPr>
        <w:t xml:space="preserve"> </w:t>
      </w:r>
      <w:r w:rsidRPr="00FB7875">
        <w:t>მცენარეთა</w:t>
      </w:r>
      <w:r w:rsidRPr="00FB7875">
        <w:rPr>
          <w:spacing w:val="-9"/>
        </w:rPr>
        <w:t xml:space="preserve"> </w:t>
      </w:r>
      <w:r w:rsidRPr="00FB7875">
        <w:t>მავნებელ</w:t>
      </w:r>
      <w:r w:rsidRPr="00FB7875">
        <w:rPr>
          <w:spacing w:val="-8"/>
        </w:rPr>
        <w:t xml:space="preserve"> </w:t>
      </w:r>
      <w:r w:rsidRPr="00FB7875">
        <w:t>–</w:t>
      </w:r>
    </w:p>
    <w:p w:rsidR="00D03BFE" w:rsidRPr="00FB7875" w:rsidRDefault="00D03BFE" w:rsidP="00D03BFE">
      <w:pPr>
        <w:spacing w:line="303" w:lineRule="exact"/>
        <w:ind w:left="901"/>
        <w:jc w:val="both"/>
      </w:pPr>
      <w:r w:rsidRPr="00FB7875">
        <w:t>დაავადებების</w:t>
      </w:r>
      <w:r w:rsidRPr="00FB7875">
        <w:rPr>
          <w:spacing w:val="-5"/>
        </w:rPr>
        <w:t xml:space="preserve"> </w:t>
      </w:r>
      <w:r w:rsidRPr="00FB7875">
        <w:t>წინააღმდეგ</w:t>
      </w:r>
      <w:r w:rsidRPr="00FB7875">
        <w:rPr>
          <w:spacing w:val="-5"/>
        </w:rPr>
        <w:t xml:space="preserve"> </w:t>
      </w:r>
      <w:r w:rsidRPr="00FB7875">
        <w:t>გასატარებელი</w:t>
      </w:r>
      <w:r w:rsidRPr="00FB7875">
        <w:rPr>
          <w:spacing w:val="-2"/>
        </w:rPr>
        <w:t xml:space="preserve"> </w:t>
      </w:r>
      <w:r w:rsidRPr="00FB7875">
        <w:t>ღონისძიებები;</w:t>
      </w:r>
    </w:p>
    <w:p w:rsidR="00D03BFE" w:rsidRPr="00FB7875" w:rsidRDefault="00D03BFE" w:rsidP="00D03BFE">
      <w:pPr>
        <w:ind w:left="900"/>
        <w:jc w:val="both"/>
      </w:pPr>
      <w:r w:rsidRPr="00FB7875">
        <w:t>9.</w:t>
      </w:r>
      <w:r w:rsidRPr="00FB7875">
        <w:rPr>
          <w:spacing w:val="-3"/>
        </w:rPr>
        <w:t xml:space="preserve"> </w:t>
      </w:r>
      <w:r w:rsidRPr="00FB7875">
        <w:t>პერიოდულად</w:t>
      </w:r>
      <w:r w:rsidRPr="00FB7875">
        <w:rPr>
          <w:spacing w:val="-2"/>
        </w:rPr>
        <w:t xml:space="preserve"> </w:t>
      </w:r>
      <w:r w:rsidRPr="00FB7875">
        <w:t>ჩატარდეს</w:t>
      </w:r>
      <w:r w:rsidRPr="00FB7875">
        <w:rPr>
          <w:spacing w:val="-4"/>
        </w:rPr>
        <w:t xml:space="preserve"> </w:t>
      </w:r>
      <w:r w:rsidRPr="00FB7875">
        <w:t>ვარჯის</w:t>
      </w:r>
      <w:r w:rsidRPr="00FB7875">
        <w:rPr>
          <w:spacing w:val="-4"/>
        </w:rPr>
        <w:t xml:space="preserve"> </w:t>
      </w:r>
      <w:r w:rsidRPr="00FB7875">
        <w:t>სხვლა–ფორმირების</w:t>
      </w:r>
      <w:r w:rsidRPr="00FB7875">
        <w:rPr>
          <w:spacing w:val="-3"/>
        </w:rPr>
        <w:t xml:space="preserve"> </w:t>
      </w:r>
      <w:r w:rsidRPr="00FB7875">
        <w:t>სამუშაოები.</w:t>
      </w:r>
    </w:p>
    <w:p w:rsidR="00D03BFE" w:rsidRPr="00FB7875" w:rsidRDefault="00D03BFE" w:rsidP="00D03BFE">
      <w:pPr>
        <w:pStyle w:val="BodyText"/>
        <w:jc w:val="both"/>
      </w:pPr>
    </w:p>
    <w:p w:rsidR="00D03BFE" w:rsidRPr="00FB7875" w:rsidRDefault="00D03BFE" w:rsidP="00D03BFE">
      <w:pPr>
        <w:pStyle w:val="BodyText"/>
        <w:jc w:val="both"/>
      </w:pPr>
    </w:p>
    <w:p w:rsidR="00D03BFE" w:rsidRPr="00FB7875" w:rsidRDefault="00D03BFE" w:rsidP="00D03BFE">
      <w:pPr>
        <w:pStyle w:val="BodyText"/>
      </w:pPr>
    </w:p>
    <w:p w:rsidR="00D03BFE" w:rsidRPr="00FB7875" w:rsidRDefault="00D03BFE" w:rsidP="00D03BFE">
      <w:pPr>
        <w:pStyle w:val="BodyText"/>
      </w:pPr>
    </w:p>
    <w:p w:rsidR="00D03BFE" w:rsidRPr="00FB7875" w:rsidRDefault="00D03BFE" w:rsidP="00D03BFE">
      <w:pPr>
        <w:pStyle w:val="BodyText"/>
        <w:spacing w:before="5"/>
      </w:pPr>
      <w:r w:rsidRPr="00FB7875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2CF9FC67" wp14:editId="0D54D855">
                <wp:simplePos x="0" y="0"/>
                <wp:positionH relativeFrom="page">
                  <wp:posOffset>914400</wp:posOffset>
                </wp:positionH>
                <wp:positionV relativeFrom="paragraph">
                  <wp:posOffset>112395</wp:posOffset>
                </wp:positionV>
                <wp:extent cx="1828800" cy="8890"/>
                <wp:effectExtent l="0" t="0" r="0" b="0"/>
                <wp:wrapTopAndBottom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FCCFC" id="Rectangle 2" o:spid="_x0000_s1026" style="position:absolute;margin-left:1in;margin-top:8.85pt;width:2in;height:.7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" fillcolor="black" stroked="f">
                <w10:wrap type="topAndBottom" anchorx="page"/>
              </v:rect>
            </w:pict>
          </mc:Fallback>
        </mc:AlternateContent>
      </w:r>
    </w:p>
    <w:p w:rsidR="00D03BFE" w:rsidRPr="00FB7875" w:rsidRDefault="00D03BFE" w:rsidP="00D03BFE">
      <w:pPr>
        <w:pStyle w:val="BodyText"/>
        <w:spacing w:before="76"/>
        <w:ind w:left="120"/>
        <w:rPr>
          <w:rFonts w:eastAsia="Calibri" w:cs="Calibri"/>
        </w:rPr>
      </w:pPr>
      <w:bookmarkStart w:id="1" w:name="_bookmark0"/>
      <w:bookmarkEnd w:id="1"/>
      <w:r w:rsidRPr="00FB7875">
        <w:rPr>
          <w:rFonts w:eastAsia="Calibri" w:cs="Calibri"/>
          <w:vertAlign w:val="superscript"/>
        </w:rPr>
        <w:t>i</w:t>
      </w:r>
      <w:r w:rsidRPr="00FB7875">
        <w:rPr>
          <w:rFonts w:eastAsia="Calibri" w:cs="Calibri"/>
          <w:spacing w:val="-5"/>
        </w:rPr>
        <w:t xml:space="preserve"> </w:t>
      </w:r>
      <w:r w:rsidRPr="00FB7875">
        <w:t>შესაძლებელია</w:t>
      </w:r>
      <w:r w:rsidRPr="00FB7875">
        <w:rPr>
          <w:spacing w:val="-10"/>
        </w:rPr>
        <w:t xml:space="preserve"> </w:t>
      </w:r>
      <w:r w:rsidRPr="00FB7875">
        <w:t>კამელიას</w:t>
      </w:r>
      <w:r w:rsidRPr="00FB7875">
        <w:rPr>
          <w:spacing w:val="-9"/>
        </w:rPr>
        <w:t xml:space="preserve"> </w:t>
      </w:r>
      <w:r w:rsidRPr="00FB7875">
        <w:t>სხვადასხვა</w:t>
      </w:r>
      <w:r w:rsidRPr="00FB7875">
        <w:rPr>
          <w:spacing w:val="-9"/>
        </w:rPr>
        <w:t xml:space="preserve"> </w:t>
      </w:r>
      <w:r w:rsidRPr="00FB7875">
        <w:t>სახეობების</w:t>
      </w:r>
      <w:r w:rsidRPr="00FB7875">
        <w:rPr>
          <w:spacing w:val="-10"/>
        </w:rPr>
        <w:t xml:space="preserve"> </w:t>
      </w:r>
      <w:r w:rsidRPr="00FB7875">
        <w:t>დარგვა</w:t>
      </w:r>
      <w:r w:rsidRPr="00FB7875">
        <w:rPr>
          <w:rFonts w:eastAsia="Calibri" w:cs="Calibri"/>
        </w:rPr>
        <w:t>.</w:t>
      </w:r>
    </w:p>
    <w:p w:rsidR="00D03BFE" w:rsidRPr="00FB7875" w:rsidRDefault="00D03BFE" w:rsidP="00D03BFE">
      <w:pPr>
        <w:pStyle w:val="BodyText"/>
        <w:ind w:left="118" w:firstLine="1"/>
        <w:rPr>
          <w:rFonts w:eastAsia="Calibri" w:cs="Calibri"/>
        </w:rPr>
      </w:pPr>
      <w:r w:rsidRPr="00FB7875">
        <w:rPr>
          <w:rFonts w:eastAsia="Calibri" w:cs="Calibri"/>
        </w:rPr>
        <w:t>2</w:t>
      </w:r>
      <w:r w:rsidRPr="00FB7875">
        <w:rPr>
          <w:rFonts w:eastAsia="Calibri" w:cs="Calibri"/>
          <w:spacing w:val="-2"/>
        </w:rPr>
        <w:t xml:space="preserve"> </w:t>
      </w:r>
      <w:r w:rsidRPr="00FB7875">
        <w:t>ფიტორემედიაცია</w:t>
      </w:r>
      <w:r w:rsidRPr="00FB7875">
        <w:rPr>
          <w:spacing w:val="-7"/>
        </w:rPr>
        <w:t xml:space="preserve"> </w:t>
      </w:r>
      <w:r w:rsidRPr="00FB7875">
        <w:rPr>
          <w:rFonts w:eastAsia="Calibri" w:cs="Calibri"/>
        </w:rPr>
        <w:t>-</w:t>
      </w:r>
      <w:r w:rsidRPr="00FB7875">
        <w:rPr>
          <w:rFonts w:eastAsia="Calibri" w:cs="Calibri"/>
          <w:spacing w:val="-5"/>
        </w:rPr>
        <w:t xml:space="preserve"> </w:t>
      </w:r>
      <w:r w:rsidRPr="00FB7875">
        <w:t>ფიტო</w:t>
      </w:r>
      <w:r w:rsidRPr="00FB7875">
        <w:rPr>
          <w:spacing w:val="-7"/>
        </w:rPr>
        <w:t xml:space="preserve"> </w:t>
      </w:r>
      <w:r w:rsidRPr="00FB7875">
        <w:rPr>
          <w:rFonts w:eastAsia="Calibri" w:cs="Calibri"/>
        </w:rPr>
        <w:t>-</w:t>
      </w:r>
      <w:r w:rsidRPr="00FB7875">
        <w:rPr>
          <w:rFonts w:eastAsia="Calibri" w:cs="Calibri"/>
          <w:spacing w:val="-2"/>
        </w:rPr>
        <w:t xml:space="preserve"> </w:t>
      </w:r>
      <w:r w:rsidRPr="00FB7875">
        <w:t>მცენარე</w:t>
      </w:r>
      <w:r w:rsidRPr="00FB7875">
        <w:rPr>
          <w:spacing w:val="-9"/>
        </w:rPr>
        <w:t xml:space="preserve"> </w:t>
      </w:r>
      <w:r w:rsidRPr="00FB7875">
        <w:rPr>
          <w:rFonts w:eastAsia="Calibri" w:cs="Calibri"/>
        </w:rPr>
        <w:t>+</w:t>
      </w:r>
      <w:r w:rsidRPr="00FB7875">
        <w:rPr>
          <w:rFonts w:eastAsia="Calibri" w:cs="Calibri"/>
          <w:spacing w:val="-2"/>
        </w:rPr>
        <w:t xml:space="preserve"> </w:t>
      </w:r>
      <w:r w:rsidRPr="00FB7875">
        <w:t>რემედიაცია</w:t>
      </w:r>
      <w:r w:rsidRPr="00FB7875">
        <w:rPr>
          <w:spacing w:val="-7"/>
        </w:rPr>
        <w:t xml:space="preserve"> </w:t>
      </w:r>
      <w:r w:rsidRPr="00FB7875">
        <w:rPr>
          <w:rFonts w:eastAsia="Calibri" w:cs="Calibri"/>
        </w:rPr>
        <w:t>-</w:t>
      </w:r>
      <w:r w:rsidRPr="00FB7875">
        <w:rPr>
          <w:rFonts w:eastAsia="Calibri" w:cs="Calibri"/>
          <w:spacing w:val="-2"/>
        </w:rPr>
        <w:t xml:space="preserve"> </w:t>
      </w:r>
      <w:r w:rsidRPr="00FB7875">
        <w:t>ზარალის</w:t>
      </w:r>
      <w:r w:rsidRPr="00FB7875">
        <w:rPr>
          <w:spacing w:val="-8"/>
        </w:rPr>
        <w:t xml:space="preserve"> </w:t>
      </w:r>
      <w:r w:rsidRPr="00FB7875">
        <w:t>ანაზღაურება</w:t>
      </w:r>
      <w:r w:rsidRPr="00FB7875">
        <w:rPr>
          <w:rFonts w:eastAsia="Calibri" w:cs="Calibri"/>
        </w:rPr>
        <w:t>,</w:t>
      </w:r>
      <w:r w:rsidRPr="00FB7875">
        <w:rPr>
          <w:rFonts w:eastAsia="Calibri" w:cs="Calibri"/>
          <w:spacing w:val="-4"/>
        </w:rPr>
        <w:t xml:space="preserve"> </w:t>
      </w:r>
      <w:r w:rsidRPr="00FB7875">
        <w:t>შეცდომის</w:t>
      </w:r>
      <w:r w:rsidRPr="00FB7875">
        <w:rPr>
          <w:spacing w:val="-52"/>
        </w:rPr>
        <w:t xml:space="preserve"> </w:t>
      </w:r>
      <w:r w:rsidRPr="00FB7875">
        <w:t>გასწორება</w:t>
      </w:r>
      <w:r w:rsidRPr="00FB7875">
        <w:rPr>
          <w:rFonts w:eastAsia="Calibri" w:cs="Calibri"/>
        </w:rPr>
        <w:t>. (</w:t>
      </w:r>
      <w:r w:rsidRPr="00FB7875">
        <w:t>ამ შემთხვევაში მავნე ნივთიერებების და მძიმე მეტალების შთანთქმისა და</w:t>
      </w:r>
      <w:r w:rsidRPr="00FB7875">
        <w:rPr>
          <w:spacing w:val="1"/>
        </w:rPr>
        <w:t xml:space="preserve"> </w:t>
      </w:r>
      <w:r w:rsidRPr="00FB7875">
        <w:t>გაუვნებელყოფის</w:t>
      </w:r>
      <w:r w:rsidRPr="00FB7875">
        <w:rPr>
          <w:spacing w:val="-8"/>
        </w:rPr>
        <w:t xml:space="preserve"> </w:t>
      </w:r>
      <w:r w:rsidRPr="00FB7875">
        <w:t>უნარი</w:t>
      </w:r>
      <w:r w:rsidRPr="00FB7875">
        <w:rPr>
          <w:rFonts w:eastAsia="Calibri" w:cs="Calibri"/>
        </w:rPr>
        <w:t>)</w:t>
      </w:r>
    </w:p>
    <w:p w:rsidR="00B80425" w:rsidRDefault="00B80425" w:rsidP="00D03BFE">
      <w:pPr>
        <w:pStyle w:val="BodyText"/>
        <w:spacing w:before="21"/>
        <w:ind w:left="821"/>
        <w:rPr>
          <w:rFonts w:ascii="Calibri" w:eastAsia="Calibri" w:hAnsi="Calibri" w:cs="Calibri"/>
        </w:rPr>
      </w:pPr>
    </w:p>
    <w:sectPr w:rsidR="00B80425">
      <w:pgSz w:w="12240" w:h="15840"/>
      <w:pgMar w:top="880" w:right="132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A631D"/>
    <w:multiLevelType w:val="hybridMultilevel"/>
    <w:tmpl w:val="41C8176C"/>
    <w:lvl w:ilvl="0" w:tplc="0CF69F5E">
      <w:numFmt w:val="bullet"/>
      <w:lvlText w:val=""/>
      <w:lvlJc w:val="left"/>
      <w:pPr>
        <w:ind w:left="1603" w:hanging="360"/>
      </w:pPr>
      <w:rPr>
        <w:rFonts w:ascii="Symbol" w:eastAsia="Symbol" w:hAnsi="Symbol" w:cs="Symbol" w:hint="default"/>
        <w:w w:val="100"/>
        <w:sz w:val="22"/>
        <w:szCs w:val="22"/>
        <w:lang w:val="ca-ES" w:eastAsia="en-US" w:bidi="ar-SA"/>
      </w:rPr>
    </w:lvl>
    <w:lvl w:ilvl="1" w:tplc="89DA1B7C">
      <w:numFmt w:val="bullet"/>
      <w:lvlText w:val="•"/>
      <w:lvlJc w:val="left"/>
      <w:pPr>
        <w:ind w:left="2398" w:hanging="360"/>
      </w:pPr>
      <w:rPr>
        <w:rFonts w:hint="default"/>
        <w:lang w:val="ca-ES" w:eastAsia="en-US" w:bidi="ar-SA"/>
      </w:rPr>
    </w:lvl>
    <w:lvl w:ilvl="2" w:tplc="B1B4FB50">
      <w:numFmt w:val="bullet"/>
      <w:lvlText w:val="•"/>
      <w:lvlJc w:val="left"/>
      <w:pPr>
        <w:ind w:left="3196" w:hanging="360"/>
      </w:pPr>
      <w:rPr>
        <w:rFonts w:hint="default"/>
        <w:lang w:val="ca-ES" w:eastAsia="en-US" w:bidi="ar-SA"/>
      </w:rPr>
    </w:lvl>
    <w:lvl w:ilvl="3" w:tplc="AF92F9E2">
      <w:numFmt w:val="bullet"/>
      <w:lvlText w:val="•"/>
      <w:lvlJc w:val="left"/>
      <w:pPr>
        <w:ind w:left="3994" w:hanging="360"/>
      </w:pPr>
      <w:rPr>
        <w:rFonts w:hint="default"/>
        <w:lang w:val="ca-ES" w:eastAsia="en-US" w:bidi="ar-SA"/>
      </w:rPr>
    </w:lvl>
    <w:lvl w:ilvl="4" w:tplc="FEC0C6E6">
      <w:numFmt w:val="bullet"/>
      <w:lvlText w:val="•"/>
      <w:lvlJc w:val="left"/>
      <w:pPr>
        <w:ind w:left="4792" w:hanging="360"/>
      </w:pPr>
      <w:rPr>
        <w:rFonts w:hint="default"/>
        <w:lang w:val="ca-ES" w:eastAsia="en-US" w:bidi="ar-SA"/>
      </w:rPr>
    </w:lvl>
    <w:lvl w:ilvl="5" w:tplc="E238407E">
      <w:numFmt w:val="bullet"/>
      <w:lvlText w:val="•"/>
      <w:lvlJc w:val="left"/>
      <w:pPr>
        <w:ind w:left="5590" w:hanging="360"/>
      </w:pPr>
      <w:rPr>
        <w:rFonts w:hint="default"/>
        <w:lang w:val="ca-ES" w:eastAsia="en-US" w:bidi="ar-SA"/>
      </w:rPr>
    </w:lvl>
    <w:lvl w:ilvl="6" w:tplc="6CCC3060">
      <w:numFmt w:val="bullet"/>
      <w:lvlText w:val="•"/>
      <w:lvlJc w:val="left"/>
      <w:pPr>
        <w:ind w:left="6388" w:hanging="360"/>
      </w:pPr>
      <w:rPr>
        <w:rFonts w:hint="default"/>
        <w:lang w:val="ca-ES" w:eastAsia="en-US" w:bidi="ar-SA"/>
      </w:rPr>
    </w:lvl>
    <w:lvl w:ilvl="7" w:tplc="4E50DF94">
      <w:numFmt w:val="bullet"/>
      <w:lvlText w:val="•"/>
      <w:lvlJc w:val="left"/>
      <w:pPr>
        <w:ind w:left="7186" w:hanging="360"/>
      </w:pPr>
      <w:rPr>
        <w:rFonts w:hint="default"/>
        <w:lang w:val="ca-ES" w:eastAsia="en-US" w:bidi="ar-SA"/>
      </w:rPr>
    </w:lvl>
    <w:lvl w:ilvl="8" w:tplc="EA149B3E">
      <w:numFmt w:val="bullet"/>
      <w:lvlText w:val="•"/>
      <w:lvlJc w:val="left"/>
      <w:pPr>
        <w:ind w:left="7984" w:hanging="360"/>
      </w:pPr>
      <w:rPr>
        <w:rFonts w:hint="default"/>
        <w:lang w:val="ca-ES" w:eastAsia="en-US" w:bidi="ar-SA"/>
      </w:rPr>
    </w:lvl>
  </w:abstractNum>
  <w:abstractNum w:abstractNumId="1" w15:restartNumberingAfterBreak="0">
    <w:nsid w:val="4476169D"/>
    <w:multiLevelType w:val="hybridMultilevel"/>
    <w:tmpl w:val="820A20BC"/>
    <w:lvl w:ilvl="0" w:tplc="2A38F17E">
      <w:numFmt w:val="bullet"/>
      <w:lvlText w:val=""/>
      <w:lvlJc w:val="left"/>
      <w:pPr>
        <w:ind w:left="1618" w:hanging="361"/>
      </w:pPr>
      <w:rPr>
        <w:rFonts w:ascii="Symbol" w:eastAsia="Symbol" w:hAnsi="Symbol" w:cs="Symbol" w:hint="default"/>
        <w:w w:val="100"/>
        <w:sz w:val="22"/>
        <w:szCs w:val="22"/>
        <w:lang w:val="ca-ES" w:eastAsia="en-US" w:bidi="ar-SA"/>
      </w:rPr>
    </w:lvl>
    <w:lvl w:ilvl="1" w:tplc="0DB05C5C">
      <w:numFmt w:val="bullet"/>
      <w:lvlText w:val="•"/>
      <w:lvlJc w:val="left"/>
      <w:pPr>
        <w:ind w:left="2418" w:hanging="361"/>
      </w:pPr>
      <w:rPr>
        <w:rFonts w:hint="default"/>
        <w:lang w:val="ca-ES" w:eastAsia="en-US" w:bidi="ar-SA"/>
      </w:rPr>
    </w:lvl>
    <w:lvl w:ilvl="2" w:tplc="A3E87FD0">
      <w:numFmt w:val="bullet"/>
      <w:lvlText w:val="•"/>
      <w:lvlJc w:val="left"/>
      <w:pPr>
        <w:ind w:left="3216" w:hanging="361"/>
      </w:pPr>
      <w:rPr>
        <w:rFonts w:hint="default"/>
        <w:lang w:val="ca-ES" w:eastAsia="en-US" w:bidi="ar-SA"/>
      </w:rPr>
    </w:lvl>
    <w:lvl w:ilvl="3" w:tplc="F5123B82">
      <w:numFmt w:val="bullet"/>
      <w:lvlText w:val="•"/>
      <w:lvlJc w:val="left"/>
      <w:pPr>
        <w:ind w:left="4014" w:hanging="361"/>
      </w:pPr>
      <w:rPr>
        <w:rFonts w:hint="default"/>
        <w:lang w:val="ca-ES" w:eastAsia="en-US" w:bidi="ar-SA"/>
      </w:rPr>
    </w:lvl>
    <w:lvl w:ilvl="4" w:tplc="6F00E06E">
      <w:numFmt w:val="bullet"/>
      <w:lvlText w:val="•"/>
      <w:lvlJc w:val="left"/>
      <w:pPr>
        <w:ind w:left="4812" w:hanging="361"/>
      </w:pPr>
      <w:rPr>
        <w:rFonts w:hint="default"/>
        <w:lang w:val="ca-ES" w:eastAsia="en-US" w:bidi="ar-SA"/>
      </w:rPr>
    </w:lvl>
    <w:lvl w:ilvl="5" w:tplc="7B946E0C">
      <w:numFmt w:val="bullet"/>
      <w:lvlText w:val="•"/>
      <w:lvlJc w:val="left"/>
      <w:pPr>
        <w:ind w:left="5610" w:hanging="361"/>
      </w:pPr>
      <w:rPr>
        <w:rFonts w:hint="default"/>
        <w:lang w:val="ca-ES" w:eastAsia="en-US" w:bidi="ar-SA"/>
      </w:rPr>
    </w:lvl>
    <w:lvl w:ilvl="6" w:tplc="204C5682">
      <w:numFmt w:val="bullet"/>
      <w:lvlText w:val="•"/>
      <w:lvlJc w:val="left"/>
      <w:pPr>
        <w:ind w:left="6408" w:hanging="361"/>
      </w:pPr>
      <w:rPr>
        <w:rFonts w:hint="default"/>
        <w:lang w:val="ca-ES" w:eastAsia="en-US" w:bidi="ar-SA"/>
      </w:rPr>
    </w:lvl>
    <w:lvl w:ilvl="7" w:tplc="14EA9E2C">
      <w:numFmt w:val="bullet"/>
      <w:lvlText w:val="•"/>
      <w:lvlJc w:val="left"/>
      <w:pPr>
        <w:ind w:left="7206" w:hanging="361"/>
      </w:pPr>
      <w:rPr>
        <w:rFonts w:hint="default"/>
        <w:lang w:val="ca-ES" w:eastAsia="en-US" w:bidi="ar-SA"/>
      </w:rPr>
    </w:lvl>
    <w:lvl w:ilvl="8" w:tplc="AAA61342">
      <w:numFmt w:val="bullet"/>
      <w:lvlText w:val="•"/>
      <w:lvlJc w:val="left"/>
      <w:pPr>
        <w:ind w:left="8004" w:hanging="361"/>
      </w:pPr>
      <w:rPr>
        <w:rFonts w:hint="default"/>
        <w:lang w:val="ca-ES" w:eastAsia="en-US" w:bidi="ar-SA"/>
      </w:rPr>
    </w:lvl>
  </w:abstractNum>
  <w:abstractNum w:abstractNumId="2" w15:restartNumberingAfterBreak="0">
    <w:nsid w:val="6F833AF8"/>
    <w:multiLevelType w:val="hybridMultilevel"/>
    <w:tmpl w:val="53126B16"/>
    <w:lvl w:ilvl="0" w:tplc="8D0A6092">
      <w:start w:val="1"/>
      <w:numFmt w:val="decimal"/>
      <w:lvlText w:val="%1)"/>
      <w:lvlJc w:val="left"/>
      <w:pPr>
        <w:ind w:left="118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1" w:hanging="360"/>
      </w:pPr>
    </w:lvl>
    <w:lvl w:ilvl="2" w:tplc="0409001B" w:tentative="1">
      <w:start w:val="1"/>
      <w:numFmt w:val="lowerRoman"/>
      <w:lvlText w:val="%3."/>
      <w:lvlJc w:val="right"/>
      <w:pPr>
        <w:ind w:left="2621" w:hanging="180"/>
      </w:pPr>
    </w:lvl>
    <w:lvl w:ilvl="3" w:tplc="0409000F" w:tentative="1">
      <w:start w:val="1"/>
      <w:numFmt w:val="decimal"/>
      <w:lvlText w:val="%4."/>
      <w:lvlJc w:val="left"/>
      <w:pPr>
        <w:ind w:left="3341" w:hanging="360"/>
      </w:pPr>
    </w:lvl>
    <w:lvl w:ilvl="4" w:tplc="04090019" w:tentative="1">
      <w:start w:val="1"/>
      <w:numFmt w:val="lowerLetter"/>
      <w:lvlText w:val="%5."/>
      <w:lvlJc w:val="left"/>
      <w:pPr>
        <w:ind w:left="4061" w:hanging="360"/>
      </w:pPr>
    </w:lvl>
    <w:lvl w:ilvl="5" w:tplc="0409001B" w:tentative="1">
      <w:start w:val="1"/>
      <w:numFmt w:val="lowerRoman"/>
      <w:lvlText w:val="%6."/>
      <w:lvlJc w:val="right"/>
      <w:pPr>
        <w:ind w:left="4781" w:hanging="180"/>
      </w:pPr>
    </w:lvl>
    <w:lvl w:ilvl="6" w:tplc="0409000F" w:tentative="1">
      <w:start w:val="1"/>
      <w:numFmt w:val="decimal"/>
      <w:lvlText w:val="%7."/>
      <w:lvlJc w:val="left"/>
      <w:pPr>
        <w:ind w:left="5501" w:hanging="360"/>
      </w:pPr>
    </w:lvl>
    <w:lvl w:ilvl="7" w:tplc="04090019" w:tentative="1">
      <w:start w:val="1"/>
      <w:numFmt w:val="lowerLetter"/>
      <w:lvlText w:val="%8."/>
      <w:lvlJc w:val="left"/>
      <w:pPr>
        <w:ind w:left="6221" w:hanging="360"/>
      </w:pPr>
    </w:lvl>
    <w:lvl w:ilvl="8" w:tplc="0409001B" w:tentative="1">
      <w:start w:val="1"/>
      <w:numFmt w:val="lowerRoman"/>
      <w:lvlText w:val="%9."/>
      <w:lvlJc w:val="right"/>
      <w:pPr>
        <w:ind w:left="6941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425"/>
    <w:rsid w:val="001A67AF"/>
    <w:rsid w:val="00245954"/>
    <w:rsid w:val="002C2AE3"/>
    <w:rsid w:val="00374D7B"/>
    <w:rsid w:val="005E288E"/>
    <w:rsid w:val="0065725D"/>
    <w:rsid w:val="006A49BF"/>
    <w:rsid w:val="009133C9"/>
    <w:rsid w:val="00A054C9"/>
    <w:rsid w:val="00B758A0"/>
    <w:rsid w:val="00B76A78"/>
    <w:rsid w:val="00B80425"/>
    <w:rsid w:val="00D03BFE"/>
    <w:rsid w:val="00D47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1B405"/>
  <w15:docId w15:val="{3460917C-1E3C-4C91-BB4C-9DD631AF0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Sylfaen" w:eastAsia="Sylfaen" w:hAnsi="Sylfaen" w:cs="Sylfaen"/>
      <w:lang w:val="ca-ES"/>
    </w:rPr>
  </w:style>
  <w:style w:type="paragraph" w:styleId="Heading1">
    <w:name w:val="heading 1"/>
    <w:basedOn w:val="Normal"/>
    <w:uiPriority w:val="1"/>
    <w:qFormat/>
    <w:pPr>
      <w:ind w:left="883"/>
      <w:outlineLvl w:val="0"/>
    </w:pPr>
    <w:rPr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60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C2AE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AE3"/>
    <w:rPr>
      <w:rFonts w:ascii="Segoe UI" w:eastAsia="Sylfaen" w:hAnsi="Segoe UI" w:cs="Segoe UI"/>
      <w:sz w:val="18"/>
      <w:szCs w:val="18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20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973</Words>
  <Characters>5552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Sandro Sordia</dc:creator>
  <cp:lastModifiedBy>Teona Gigiberia</cp:lastModifiedBy>
  <cp:revision>2</cp:revision>
  <cp:lastPrinted>2024-07-03T13:01:00Z</cp:lastPrinted>
  <dcterms:created xsi:type="dcterms:W3CDTF">2024-07-24T08:01:00Z</dcterms:created>
  <dcterms:modified xsi:type="dcterms:W3CDTF">2024-07-24T08:01:00Z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2023-07-05T00:00:00Z</vt:filetime>
  </property>
</Properties>
</file>